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EBC0" w14:textId="77777777" w:rsidR="00656894" w:rsidRDefault="00656894" w:rsidP="00EF286E">
      <w:pPr>
        <w:rPr>
          <w:rFonts w:asciiTheme="minorHAnsi" w:hAnsiTheme="minorHAnsi"/>
          <w:b/>
          <w:sz w:val="28"/>
          <w:szCs w:val="28"/>
          <w:lang w:val="sv-SE"/>
        </w:rPr>
      </w:pPr>
    </w:p>
    <w:p w14:paraId="520DFF6A" w14:textId="77777777" w:rsidR="00EF286E" w:rsidRPr="00930C75" w:rsidRDefault="00EF286E" w:rsidP="00EF286E">
      <w:pPr>
        <w:rPr>
          <w:rFonts w:asciiTheme="minorHAnsi" w:hAnsiTheme="minorHAnsi"/>
          <w:b/>
          <w:sz w:val="28"/>
          <w:szCs w:val="28"/>
          <w:lang w:val="en-GB"/>
        </w:rPr>
      </w:pPr>
      <w:r w:rsidRPr="006D14DC">
        <w:rPr>
          <w:rFonts w:asciiTheme="minorHAnsi" w:hAnsiTheme="minorHAnsi"/>
          <w:b/>
          <w:sz w:val="28"/>
          <w:szCs w:val="28"/>
          <w:lang w:val="en-GB"/>
        </w:rPr>
        <w:t xml:space="preserve">NorDig </w:t>
      </w:r>
      <w:r w:rsidR="009C09D0" w:rsidRPr="006D14DC">
        <w:rPr>
          <w:rFonts w:asciiTheme="minorHAnsi" w:hAnsiTheme="minorHAnsi"/>
          <w:b/>
          <w:sz w:val="28"/>
          <w:szCs w:val="28"/>
          <w:lang w:val="en-GB"/>
        </w:rPr>
        <w:t xml:space="preserve">Test </w:t>
      </w:r>
      <w:r w:rsidR="00152171" w:rsidRPr="006D14DC">
        <w:rPr>
          <w:rFonts w:asciiTheme="minorHAnsi" w:hAnsiTheme="minorHAnsi"/>
          <w:b/>
          <w:sz w:val="28"/>
          <w:szCs w:val="28"/>
          <w:lang w:val="en-GB"/>
        </w:rPr>
        <w:t>Group</w:t>
      </w:r>
    </w:p>
    <w:p w14:paraId="7E0C571A" w14:textId="77777777" w:rsidR="00EF286E" w:rsidRPr="00641F92" w:rsidRDefault="00DB2D0C" w:rsidP="00EF286E">
      <w:pPr>
        <w:rPr>
          <w:rFonts w:asciiTheme="minorHAnsi" w:hAnsiTheme="minorHAnsi"/>
        </w:rPr>
      </w:pPr>
      <w:r>
        <w:rPr>
          <w:rFonts w:asciiTheme="minorHAnsi" w:hAnsiTheme="minorHAnsi"/>
        </w:rPr>
        <w:t>Minutes from</w:t>
      </w:r>
      <w:r w:rsidR="002607CD">
        <w:rPr>
          <w:rFonts w:asciiTheme="minorHAnsi" w:hAnsiTheme="minorHAnsi"/>
        </w:rPr>
        <w:t xml:space="preserve"> group</w:t>
      </w:r>
      <w:r>
        <w:rPr>
          <w:rFonts w:asciiTheme="minorHAnsi" w:hAnsiTheme="minorHAnsi"/>
        </w:rPr>
        <w:t xml:space="preserve"> meeting</w:t>
      </w:r>
    </w:p>
    <w:p w14:paraId="3A76793B" w14:textId="77777777" w:rsidR="00EF286E" w:rsidRPr="00641F92" w:rsidRDefault="00EF286E" w:rsidP="00EF286E">
      <w:pPr>
        <w:ind w:left="720"/>
        <w:rPr>
          <w:rFonts w:asciiTheme="minorHAnsi" w:hAnsiTheme="minorHAnsi" w:cs="Arial"/>
          <w:b/>
          <w:bCs/>
          <w:szCs w:val="24"/>
          <w:lang w:val="en-GB"/>
        </w:rPr>
      </w:pPr>
    </w:p>
    <w:p w14:paraId="6E159EC7" w14:textId="7957F2DC" w:rsidR="00EF286E" w:rsidRPr="002F66DC" w:rsidRDefault="00EF286E" w:rsidP="00EF286E">
      <w:pPr>
        <w:ind w:left="720"/>
        <w:rPr>
          <w:rFonts w:asciiTheme="minorHAnsi" w:hAnsiTheme="minorHAnsi" w:cs="Arial"/>
          <w:bCs/>
          <w:szCs w:val="24"/>
          <w:vertAlign w:val="superscript"/>
        </w:rPr>
      </w:pPr>
      <w:r w:rsidRPr="00641F92">
        <w:rPr>
          <w:rFonts w:asciiTheme="minorHAnsi" w:hAnsiTheme="minorHAnsi" w:cs="Arial"/>
          <w:b/>
          <w:bCs/>
          <w:szCs w:val="24"/>
          <w:lang w:val="en-GB"/>
        </w:rPr>
        <w:t>Time:</w:t>
      </w:r>
      <w:r w:rsidRPr="00641F92">
        <w:rPr>
          <w:rFonts w:asciiTheme="minorHAnsi" w:hAnsiTheme="minorHAnsi" w:cs="Arial"/>
          <w:b/>
          <w:bCs/>
          <w:szCs w:val="24"/>
          <w:lang w:val="en-GB"/>
        </w:rPr>
        <w:tab/>
        <w:t xml:space="preserve">  </w:t>
      </w:r>
      <w:r w:rsidRPr="00641F92">
        <w:rPr>
          <w:rFonts w:asciiTheme="minorHAnsi" w:hAnsiTheme="minorHAnsi" w:cs="Arial"/>
          <w:b/>
          <w:bCs/>
          <w:szCs w:val="24"/>
          <w:lang w:val="en-GB"/>
        </w:rPr>
        <w:tab/>
      </w:r>
      <w:r w:rsidR="008A6905">
        <w:rPr>
          <w:rFonts w:asciiTheme="minorHAnsi" w:hAnsiTheme="minorHAnsi" w:cs="Arial"/>
          <w:bCs/>
          <w:szCs w:val="24"/>
          <w:lang w:val="en-GB"/>
        </w:rPr>
        <w:t>Thurs</w:t>
      </w:r>
      <w:r w:rsidR="002010FB">
        <w:rPr>
          <w:rFonts w:asciiTheme="minorHAnsi" w:hAnsiTheme="minorHAnsi" w:cs="Arial"/>
          <w:bCs/>
          <w:szCs w:val="24"/>
          <w:lang w:val="en-GB"/>
        </w:rPr>
        <w:t>day</w:t>
      </w:r>
      <w:r w:rsidR="008C0401" w:rsidRPr="002F66DC">
        <w:rPr>
          <w:rFonts w:asciiTheme="minorHAnsi" w:hAnsiTheme="minorHAnsi" w:cs="Arial"/>
          <w:bCs/>
          <w:szCs w:val="24"/>
          <w:lang w:val="en-GB"/>
        </w:rPr>
        <w:t xml:space="preserve"> </w:t>
      </w:r>
      <w:r w:rsidR="00507987">
        <w:rPr>
          <w:rFonts w:asciiTheme="minorHAnsi" w:hAnsiTheme="minorHAnsi" w:cs="Arial"/>
          <w:bCs/>
          <w:szCs w:val="24"/>
          <w:lang w:val="en-GB"/>
        </w:rPr>
        <w:t>13</w:t>
      </w:r>
      <w:bookmarkStart w:id="0" w:name="_GoBack"/>
      <w:bookmarkEnd w:id="0"/>
      <w:r w:rsidR="008C0401" w:rsidRPr="002F66DC">
        <w:rPr>
          <w:rFonts w:asciiTheme="minorHAnsi" w:hAnsiTheme="minorHAnsi" w:cs="Arial"/>
          <w:bCs/>
          <w:szCs w:val="24"/>
          <w:vertAlign w:val="superscript"/>
          <w:lang w:val="en-GB"/>
        </w:rPr>
        <w:t>th</w:t>
      </w:r>
      <w:r w:rsidR="00177726" w:rsidRPr="002F66DC">
        <w:rPr>
          <w:rFonts w:asciiTheme="minorHAnsi" w:hAnsiTheme="minorHAnsi" w:cs="Arial"/>
          <w:bCs/>
          <w:szCs w:val="24"/>
          <w:lang w:val="en-GB"/>
        </w:rPr>
        <w:t xml:space="preserve"> </w:t>
      </w:r>
      <w:r w:rsidR="00A67BAD">
        <w:rPr>
          <w:rFonts w:asciiTheme="minorHAnsi" w:hAnsiTheme="minorHAnsi" w:cs="Arial"/>
          <w:bCs/>
          <w:szCs w:val="24"/>
          <w:lang w:val="en-GB"/>
        </w:rPr>
        <w:t>June</w:t>
      </w:r>
      <w:r w:rsidR="000A7509">
        <w:rPr>
          <w:rFonts w:asciiTheme="minorHAnsi" w:hAnsiTheme="minorHAnsi" w:cs="Arial"/>
          <w:bCs/>
          <w:szCs w:val="24"/>
          <w:lang w:val="en-GB"/>
        </w:rPr>
        <w:t xml:space="preserve"> </w:t>
      </w:r>
      <w:r w:rsidR="00EB6EB8" w:rsidRPr="002F66DC">
        <w:rPr>
          <w:rFonts w:asciiTheme="minorHAnsi" w:hAnsiTheme="minorHAnsi" w:cs="Arial"/>
          <w:bCs/>
          <w:szCs w:val="24"/>
        </w:rPr>
        <w:t>201</w:t>
      </w:r>
      <w:r w:rsidR="00846FE8" w:rsidRPr="002F66DC">
        <w:rPr>
          <w:rFonts w:asciiTheme="minorHAnsi" w:hAnsiTheme="minorHAnsi" w:cs="Arial"/>
          <w:bCs/>
          <w:szCs w:val="24"/>
        </w:rPr>
        <w:t>9</w:t>
      </w:r>
    </w:p>
    <w:p w14:paraId="4E792A09" w14:textId="77777777" w:rsidR="00EF286E" w:rsidRPr="002F66DC" w:rsidRDefault="00EF286E" w:rsidP="00EF286E">
      <w:pPr>
        <w:spacing w:before="0"/>
        <w:ind w:firstLine="720"/>
        <w:rPr>
          <w:rFonts w:asciiTheme="minorHAnsi" w:hAnsiTheme="minorHAnsi" w:cs="Arial"/>
          <w:bCs/>
          <w:szCs w:val="24"/>
          <w:lang w:val="en-GB"/>
        </w:rPr>
      </w:pPr>
      <w:r w:rsidRPr="002F66DC">
        <w:rPr>
          <w:rFonts w:asciiTheme="minorHAnsi" w:hAnsiTheme="minorHAnsi" w:cs="Arial"/>
          <w:b/>
          <w:bCs/>
          <w:szCs w:val="24"/>
          <w:lang w:val="en-GB"/>
        </w:rPr>
        <w:t xml:space="preserve">Location: </w:t>
      </w:r>
      <w:r w:rsidRPr="002F66DC">
        <w:rPr>
          <w:rFonts w:asciiTheme="minorHAnsi" w:hAnsiTheme="minorHAnsi" w:cs="Arial"/>
          <w:b/>
          <w:bCs/>
          <w:szCs w:val="24"/>
          <w:lang w:val="en-GB"/>
        </w:rPr>
        <w:tab/>
      </w:r>
      <w:r w:rsidR="008A6905">
        <w:rPr>
          <w:rFonts w:asciiTheme="minorHAnsi" w:hAnsiTheme="minorHAnsi" w:cs="Arial"/>
          <w:bCs/>
          <w:szCs w:val="24"/>
          <w:lang w:val="en-GB"/>
        </w:rPr>
        <w:t>Conference call</w:t>
      </w:r>
    </w:p>
    <w:p w14:paraId="194E6AEC" w14:textId="77777777" w:rsidR="00EF286E" w:rsidRPr="002F66DC" w:rsidRDefault="00EF286E" w:rsidP="00EF286E">
      <w:pPr>
        <w:spacing w:before="0"/>
        <w:ind w:firstLine="720"/>
        <w:rPr>
          <w:rFonts w:asciiTheme="minorHAnsi" w:hAnsiTheme="minorHAnsi" w:cs="Arial"/>
          <w:bCs/>
          <w:szCs w:val="24"/>
          <w:lang w:val="en-GB"/>
        </w:rPr>
      </w:pPr>
    </w:p>
    <w:p w14:paraId="7068966E" w14:textId="77777777" w:rsidR="00E56CC4" w:rsidRDefault="00EF286E" w:rsidP="000102DA">
      <w:pPr>
        <w:spacing w:before="0"/>
        <w:ind w:firstLine="720"/>
        <w:rPr>
          <w:rFonts w:asciiTheme="minorHAnsi" w:hAnsiTheme="minorHAnsi" w:cs="Arial"/>
          <w:bCs/>
          <w:szCs w:val="24"/>
          <w:lang w:val="en-GB"/>
        </w:rPr>
      </w:pPr>
      <w:r w:rsidRPr="002F66DC">
        <w:rPr>
          <w:rFonts w:asciiTheme="minorHAnsi" w:hAnsiTheme="minorHAnsi" w:cs="Arial"/>
          <w:b/>
          <w:bCs/>
          <w:szCs w:val="24"/>
          <w:lang w:val="en-GB"/>
        </w:rPr>
        <w:t>Participants:</w:t>
      </w:r>
      <w:r w:rsidRPr="002F66DC">
        <w:rPr>
          <w:rFonts w:asciiTheme="minorHAnsi" w:hAnsiTheme="minorHAnsi" w:cs="Arial"/>
          <w:b/>
          <w:bCs/>
          <w:szCs w:val="24"/>
          <w:lang w:val="en-GB"/>
        </w:rPr>
        <w:tab/>
      </w:r>
      <w:r w:rsidRPr="00A807AB">
        <w:rPr>
          <w:rFonts w:asciiTheme="minorHAnsi" w:hAnsiTheme="minorHAnsi" w:cs="Arial"/>
          <w:bCs/>
          <w:szCs w:val="24"/>
          <w:lang w:val="en-GB"/>
        </w:rPr>
        <w:t>Pe</w:t>
      </w:r>
      <w:r w:rsidR="009C09D0" w:rsidRPr="00A807AB">
        <w:rPr>
          <w:rFonts w:asciiTheme="minorHAnsi" w:hAnsiTheme="minorHAnsi" w:cs="Arial"/>
          <w:bCs/>
          <w:szCs w:val="24"/>
          <w:lang w:val="en-GB"/>
        </w:rPr>
        <w:t>r Tullstedt, Teracom</w:t>
      </w:r>
    </w:p>
    <w:p w14:paraId="775FEABA" w14:textId="77777777" w:rsidR="00981E47" w:rsidRPr="00507987" w:rsidRDefault="00981E47" w:rsidP="000102DA">
      <w:pPr>
        <w:spacing w:before="0"/>
        <w:ind w:firstLine="720"/>
        <w:rPr>
          <w:rFonts w:asciiTheme="minorHAnsi" w:hAnsiTheme="minorHAnsi" w:cs="Arial"/>
          <w:bCs/>
          <w:szCs w:val="24"/>
          <w:lang w:val="da-DK"/>
        </w:rPr>
      </w:pPr>
      <w:r>
        <w:rPr>
          <w:rFonts w:asciiTheme="minorHAnsi" w:hAnsiTheme="minorHAnsi" w:cs="Arial"/>
          <w:bCs/>
          <w:szCs w:val="24"/>
          <w:lang w:val="en-GB"/>
        </w:rPr>
        <w:tab/>
      </w:r>
      <w:r>
        <w:rPr>
          <w:rFonts w:asciiTheme="minorHAnsi" w:hAnsiTheme="minorHAnsi" w:cs="Arial"/>
          <w:bCs/>
          <w:szCs w:val="24"/>
          <w:lang w:val="en-GB"/>
        </w:rPr>
        <w:tab/>
      </w:r>
      <w:r w:rsidRPr="00507987">
        <w:rPr>
          <w:rFonts w:asciiTheme="minorHAnsi" w:hAnsiTheme="minorHAnsi" w:cs="Arial"/>
          <w:bCs/>
          <w:szCs w:val="24"/>
          <w:lang w:val="da-DK"/>
        </w:rPr>
        <w:t>Peter Mølsted, NorDig (minutes)</w:t>
      </w:r>
    </w:p>
    <w:p w14:paraId="35BCC9A6" w14:textId="77777777" w:rsidR="00F72AA3" w:rsidRPr="00507987" w:rsidRDefault="00981E47" w:rsidP="00817A1C">
      <w:pPr>
        <w:spacing w:before="0"/>
        <w:ind w:left="2608"/>
        <w:rPr>
          <w:rFonts w:asciiTheme="minorHAnsi" w:hAnsiTheme="minorHAnsi" w:cs="Arial"/>
          <w:bCs/>
          <w:szCs w:val="24"/>
          <w:lang w:val="da-DK"/>
        </w:rPr>
      </w:pPr>
      <w:r w:rsidRPr="00507987">
        <w:rPr>
          <w:rFonts w:asciiTheme="minorHAnsi" w:hAnsiTheme="minorHAnsi" w:cs="Arial"/>
          <w:bCs/>
          <w:szCs w:val="24"/>
          <w:lang w:val="da-DK"/>
        </w:rPr>
        <w:t>Patryk Romanczuk, Samsung</w:t>
      </w:r>
      <w:r w:rsidRPr="00507987">
        <w:rPr>
          <w:rFonts w:asciiTheme="minorHAnsi" w:hAnsiTheme="minorHAnsi" w:cs="Arial"/>
          <w:bCs/>
          <w:szCs w:val="24"/>
          <w:lang w:val="da-DK"/>
        </w:rPr>
        <w:br/>
        <w:t>J</w:t>
      </w:r>
      <w:r w:rsidR="003206AE" w:rsidRPr="00507987">
        <w:rPr>
          <w:rFonts w:asciiTheme="minorHAnsi" w:hAnsiTheme="minorHAnsi" w:cs="Arial"/>
          <w:bCs/>
          <w:szCs w:val="24"/>
          <w:lang w:val="da-DK"/>
        </w:rPr>
        <w:t>uha Joki, Sofiadigital</w:t>
      </w:r>
    </w:p>
    <w:p w14:paraId="2690A452" w14:textId="77777777" w:rsidR="00EB49BF" w:rsidRPr="008A6905" w:rsidRDefault="00E50523" w:rsidP="00EB49BF">
      <w:pPr>
        <w:spacing w:before="0"/>
        <w:ind w:left="2608"/>
        <w:rPr>
          <w:rFonts w:asciiTheme="minorHAnsi" w:hAnsiTheme="minorHAnsi" w:cs="Arial"/>
          <w:bCs/>
          <w:szCs w:val="24"/>
          <w:lang w:val="da-DK"/>
        </w:rPr>
      </w:pPr>
      <w:r w:rsidRPr="008A6905">
        <w:rPr>
          <w:rFonts w:asciiTheme="minorHAnsi" w:hAnsiTheme="minorHAnsi" w:cs="Arial"/>
          <w:bCs/>
          <w:szCs w:val="24"/>
          <w:lang w:val="da-DK"/>
        </w:rPr>
        <w:t>Johan Lindroos, SVT</w:t>
      </w:r>
      <w:r w:rsidR="00EB49BF" w:rsidRPr="008A6905">
        <w:rPr>
          <w:rFonts w:asciiTheme="minorHAnsi" w:hAnsiTheme="minorHAnsi" w:cs="Arial"/>
          <w:bCs/>
          <w:szCs w:val="24"/>
          <w:lang w:val="da-DK"/>
        </w:rPr>
        <w:br/>
        <w:t>Jonas Roden, Dolby</w:t>
      </w:r>
    </w:p>
    <w:p w14:paraId="15FCAE6A" w14:textId="77777777" w:rsidR="00E50523" w:rsidRPr="008A6905" w:rsidRDefault="00A67BAD" w:rsidP="00A67BAD">
      <w:pPr>
        <w:tabs>
          <w:tab w:val="left" w:pos="7740"/>
        </w:tabs>
        <w:spacing w:before="0"/>
        <w:ind w:left="2608"/>
        <w:rPr>
          <w:rFonts w:asciiTheme="minorHAnsi" w:hAnsiTheme="minorHAnsi" w:cs="Arial"/>
          <w:bCs/>
          <w:szCs w:val="24"/>
          <w:lang w:val="da-DK"/>
        </w:rPr>
      </w:pPr>
      <w:r w:rsidRPr="008A6905">
        <w:rPr>
          <w:rFonts w:asciiTheme="minorHAnsi" w:hAnsiTheme="minorHAnsi" w:cs="Arial"/>
          <w:bCs/>
          <w:szCs w:val="24"/>
          <w:lang w:val="da-DK"/>
        </w:rPr>
        <w:tab/>
      </w:r>
    </w:p>
    <w:p w14:paraId="19BBDD12" w14:textId="77777777" w:rsidR="00981E47" w:rsidRPr="008A6905" w:rsidRDefault="00981E47" w:rsidP="00817A1C">
      <w:pPr>
        <w:spacing w:before="0"/>
        <w:ind w:left="2608"/>
        <w:rPr>
          <w:rFonts w:asciiTheme="minorHAnsi" w:hAnsiTheme="minorHAnsi" w:cs="Arial"/>
          <w:bCs/>
          <w:szCs w:val="24"/>
          <w:lang w:val="da-DK"/>
        </w:rPr>
      </w:pPr>
    </w:p>
    <w:p w14:paraId="571CB6BB" w14:textId="77777777" w:rsidR="00FC562B" w:rsidRPr="008A6905" w:rsidRDefault="00FC562B" w:rsidP="00817A1C">
      <w:pPr>
        <w:spacing w:before="0"/>
        <w:ind w:left="2608"/>
        <w:rPr>
          <w:rFonts w:asciiTheme="minorHAnsi" w:hAnsiTheme="minorHAnsi" w:cs="Arial"/>
          <w:bCs/>
          <w:szCs w:val="24"/>
          <w:lang w:val="da-DK"/>
        </w:rPr>
      </w:pPr>
    </w:p>
    <w:p w14:paraId="039B10CF" w14:textId="77777777" w:rsidR="00FC562B" w:rsidRDefault="00FC562B" w:rsidP="00FC562B">
      <w:pPr>
        <w:pStyle w:val="Overskrift1"/>
        <w:rPr>
          <w:rFonts w:asciiTheme="minorHAnsi" w:hAnsiTheme="minorHAnsi" w:cs="Arial"/>
          <w:szCs w:val="24"/>
          <w:lang w:val="en-GB"/>
        </w:rPr>
      </w:pPr>
      <w:r w:rsidRPr="00B7470C">
        <w:rPr>
          <w:rFonts w:asciiTheme="minorHAnsi" w:hAnsiTheme="minorHAnsi" w:cs="Arial"/>
          <w:szCs w:val="24"/>
          <w:lang w:val="en-GB"/>
        </w:rPr>
        <w:t>Minutes from last</w:t>
      </w:r>
      <w:r w:rsidRPr="00FC562B">
        <w:rPr>
          <w:rFonts w:asciiTheme="minorHAnsi" w:hAnsiTheme="minorHAnsi" w:cs="Arial"/>
          <w:szCs w:val="24"/>
          <w:lang w:val="en-GB"/>
        </w:rPr>
        <w:t xml:space="preserve"> meeting</w:t>
      </w:r>
    </w:p>
    <w:p w14:paraId="6EE085C0" w14:textId="77777777" w:rsidR="00FC562B" w:rsidRPr="002F66DC" w:rsidRDefault="00FC562B" w:rsidP="00FC562B">
      <w:pPr>
        <w:ind w:left="432"/>
        <w:rPr>
          <w:rFonts w:ascii="Calibri" w:hAnsi="Calibri" w:cs="Calibri"/>
          <w:lang w:val="en-GB"/>
        </w:rPr>
      </w:pPr>
      <w:r w:rsidRPr="002F66DC">
        <w:rPr>
          <w:rFonts w:ascii="Calibri" w:hAnsi="Calibri" w:cs="Calibri"/>
          <w:lang w:val="en-GB"/>
        </w:rPr>
        <w:t xml:space="preserve">Minutes </w:t>
      </w:r>
      <w:r w:rsidR="008421A4">
        <w:rPr>
          <w:rFonts w:ascii="Calibri" w:hAnsi="Calibri" w:cs="Calibri"/>
          <w:lang w:val="en-GB"/>
        </w:rPr>
        <w:t xml:space="preserve">from </w:t>
      </w:r>
      <w:r w:rsidR="008A6905">
        <w:rPr>
          <w:rFonts w:ascii="Calibri" w:hAnsi="Calibri" w:cs="Calibri"/>
          <w:lang w:val="en-GB"/>
        </w:rPr>
        <w:t>05</w:t>
      </w:r>
      <w:r w:rsidR="008421A4">
        <w:rPr>
          <w:rFonts w:ascii="Calibri" w:hAnsi="Calibri" w:cs="Calibri"/>
          <w:lang w:val="en-GB"/>
        </w:rPr>
        <w:t>.0</w:t>
      </w:r>
      <w:r w:rsidR="008A6905">
        <w:rPr>
          <w:rFonts w:ascii="Calibri" w:hAnsi="Calibri" w:cs="Calibri"/>
          <w:lang w:val="en-GB"/>
        </w:rPr>
        <w:t>6</w:t>
      </w:r>
      <w:r w:rsidR="008421A4">
        <w:rPr>
          <w:rFonts w:ascii="Calibri" w:hAnsi="Calibri" w:cs="Calibri"/>
          <w:lang w:val="en-GB"/>
        </w:rPr>
        <w:t xml:space="preserve">.2019 </w:t>
      </w:r>
      <w:r w:rsidRPr="002F66DC">
        <w:rPr>
          <w:rFonts w:ascii="Calibri" w:hAnsi="Calibri" w:cs="Calibri"/>
          <w:lang w:val="en-GB"/>
        </w:rPr>
        <w:t>approved.</w:t>
      </w:r>
    </w:p>
    <w:p w14:paraId="36780B90" w14:textId="77777777" w:rsidR="00FC562B" w:rsidRPr="002F66DC" w:rsidRDefault="00FC562B" w:rsidP="00817A1C">
      <w:pPr>
        <w:spacing w:before="0"/>
        <w:ind w:left="2608"/>
        <w:rPr>
          <w:rFonts w:asciiTheme="minorHAnsi" w:hAnsiTheme="minorHAnsi" w:cs="Arial"/>
          <w:bCs/>
          <w:szCs w:val="24"/>
        </w:rPr>
      </w:pPr>
    </w:p>
    <w:p w14:paraId="3660740C" w14:textId="77777777" w:rsidR="00A96FEA" w:rsidRPr="002F66DC" w:rsidRDefault="00A96FEA" w:rsidP="00A96FEA">
      <w:pPr>
        <w:pStyle w:val="Overskrift1"/>
        <w:rPr>
          <w:rFonts w:asciiTheme="minorHAnsi" w:hAnsiTheme="minorHAnsi" w:cstheme="minorHAnsi"/>
          <w:szCs w:val="24"/>
        </w:rPr>
      </w:pPr>
      <w:r w:rsidRPr="002F66DC">
        <w:rPr>
          <w:rFonts w:asciiTheme="minorHAnsi" w:hAnsiTheme="minorHAnsi" w:cstheme="minorHAnsi"/>
          <w:szCs w:val="24"/>
        </w:rPr>
        <w:t>Input to NorDig Test spec. v. 3.1</w:t>
      </w:r>
    </w:p>
    <w:p w14:paraId="2D50B6F1" w14:textId="77777777" w:rsidR="00F72AA3" w:rsidRDefault="001440A9" w:rsidP="002010FB">
      <w:pPr>
        <w:ind w:left="432"/>
        <w:rPr>
          <w:rFonts w:asciiTheme="minorHAnsi" w:hAnsiTheme="minorHAnsi" w:cstheme="minorHAnsi"/>
        </w:rPr>
      </w:pPr>
      <w:r w:rsidRPr="002F66DC">
        <w:rPr>
          <w:rFonts w:asciiTheme="minorHAnsi" w:hAnsiTheme="minorHAnsi" w:cstheme="minorHAnsi"/>
        </w:rPr>
        <w:t>I</w:t>
      </w:r>
      <w:r w:rsidR="00177726" w:rsidRPr="002F66DC">
        <w:rPr>
          <w:rFonts w:asciiTheme="minorHAnsi" w:hAnsiTheme="minorHAnsi" w:cstheme="minorHAnsi"/>
        </w:rPr>
        <w:t>nput draft proposals for this meeting:</w:t>
      </w:r>
    </w:p>
    <w:p w14:paraId="0C871970" w14:textId="77777777" w:rsidR="00CB0801" w:rsidRDefault="00CB0801" w:rsidP="00EA2014">
      <w:pPr>
        <w:pStyle w:val="Listeafsnit"/>
        <w:numPr>
          <w:ilvl w:val="0"/>
          <w:numId w:val="2"/>
        </w:numPr>
        <w:rPr>
          <w:rFonts w:asciiTheme="minorHAnsi" w:hAnsiTheme="minorHAnsi" w:cstheme="minorHAnsi"/>
        </w:rPr>
      </w:pPr>
      <w:r w:rsidRPr="0014445D">
        <w:rPr>
          <w:rFonts w:asciiTheme="minorHAnsi" w:hAnsiTheme="minorHAnsi" w:cstheme="minorHAnsi"/>
        </w:rPr>
        <w:t>From Peter: Common main d</w:t>
      </w:r>
      <w:r>
        <w:rPr>
          <w:rFonts w:asciiTheme="minorHAnsi" w:hAnsiTheme="minorHAnsi" w:cstheme="minorHAnsi"/>
        </w:rPr>
        <w:t>raft01</w:t>
      </w:r>
      <w:r w:rsidR="008A6905">
        <w:rPr>
          <w:rFonts w:asciiTheme="minorHAnsi" w:hAnsiTheme="minorHAnsi" w:cstheme="minorHAnsi"/>
        </w:rPr>
        <w:t>4</w:t>
      </w:r>
    </w:p>
    <w:p w14:paraId="35E7A804" w14:textId="77777777" w:rsidR="005624B7" w:rsidRPr="0014445D" w:rsidRDefault="00981E47" w:rsidP="00EA2014">
      <w:pPr>
        <w:pStyle w:val="Listeafsnit"/>
        <w:numPr>
          <w:ilvl w:val="0"/>
          <w:numId w:val="2"/>
        </w:numPr>
        <w:rPr>
          <w:rFonts w:asciiTheme="minorHAnsi" w:hAnsiTheme="minorHAnsi" w:cstheme="minorHAnsi"/>
        </w:rPr>
      </w:pPr>
      <w:r w:rsidRPr="0014445D">
        <w:rPr>
          <w:rFonts w:asciiTheme="minorHAnsi" w:hAnsiTheme="minorHAnsi" w:cstheme="minorHAnsi"/>
        </w:rPr>
        <w:t>From Per</w:t>
      </w:r>
      <w:r w:rsidR="0014445D" w:rsidRPr="0014445D">
        <w:rPr>
          <w:rFonts w:asciiTheme="minorHAnsi" w:hAnsiTheme="minorHAnsi" w:cstheme="minorHAnsi"/>
        </w:rPr>
        <w:t xml:space="preserve"> and Juha</w:t>
      </w:r>
      <w:r w:rsidRPr="0014445D">
        <w:rPr>
          <w:rFonts w:asciiTheme="minorHAnsi" w:hAnsiTheme="minorHAnsi" w:cstheme="minorHAnsi"/>
        </w:rPr>
        <w:t xml:space="preserve">: </w:t>
      </w:r>
      <w:r w:rsidR="0079099E" w:rsidRPr="0014445D">
        <w:rPr>
          <w:rFonts w:asciiTheme="minorHAnsi" w:hAnsiTheme="minorHAnsi" w:cstheme="minorHAnsi"/>
        </w:rPr>
        <w:t>NorDig Testplan_ver_3.1_SI draft0</w:t>
      </w:r>
      <w:r w:rsidR="003206AE">
        <w:rPr>
          <w:rFonts w:asciiTheme="minorHAnsi" w:hAnsiTheme="minorHAnsi" w:cstheme="minorHAnsi"/>
        </w:rPr>
        <w:t>1</w:t>
      </w:r>
      <w:r w:rsidR="00CB0801">
        <w:rPr>
          <w:rFonts w:asciiTheme="minorHAnsi" w:hAnsiTheme="minorHAnsi" w:cstheme="minorHAnsi"/>
        </w:rPr>
        <w:t>1</w:t>
      </w:r>
    </w:p>
    <w:p w14:paraId="1325827D" w14:textId="77777777" w:rsidR="0014445D" w:rsidRPr="00CB0801" w:rsidRDefault="0014445D" w:rsidP="00CB0801">
      <w:pPr>
        <w:ind w:left="432"/>
        <w:rPr>
          <w:rFonts w:asciiTheme="minorHAnsi" w:hAnsiTheme="minorHAnsi" w:cstheme="minorHAnsi"/>
        </w:rPr>
      </w:pPr>
    </w:p>
    <w:p w14:paraId="210BB181" w14:textId="77777777" w:rsidR="00981E47" w:rsidRPr="00CB0801" w:rsidRDefault="00981E47" w:rsidP="00CB0801">
      <w:pPr>
        <w:ind w:left="432"/>
        <w:rPr>
          <w:rFonts w:asciiTheme="minorHAnsi" w:hAnsiTheme="minorHAnsi" w:cstheme="minorHAnsi"/>
        </w:rPr>
      </w:pPr>
    </w:p>
    <w:p w14:paraId="58A56F43" w14:textId="77777777" w:rsidR="00CC2A29" w:rsidRPr="002F66DC" w:rsidRDefault="008646F9" w:rsidP="00CC2A29">
      <w:pPr>
        <w:pStyle w:val="Overskrift1"/>
        <w:rPr>
          <w:rFonts w:asciiTheme="minorHAnsi" w:hAnsiTheme="minorHAnsi" w:cstheme="minorHAnsi"/>
          <w:color w:val="FF0000"/>
        </w:rPr>
      </w:pPr>
      <w:r w:rsidRPr="002F66DC">
        <w:rPr>
          <w:rFonts w:asciiTheme="minorHAnsi" w:hAnsiTheme="minorHAnsi" w:cstheme="minorHAnsi"/>
        </w:rPr>
        <w:t xml:space="preserve">NorDig Test plan ver. 3.1 </w:t>
      </w:r>
      <w:r w:rsidR="00106F9A" w:rsidRPr="002F66DC">
        <w:rPr>
          <w:rFonts w:asciiTheme="minorHAnsi" w:hAnsiTheme="minorHAnsi" w:cstheme="minorHAnsi"/>
        </w:rPr>
        <w:t>C</w:t>
      </w:r>
      <w:r w:rsidR="0041109E" w:rsidRPr="002F66DC">
        <w:rPr>
          <w:rFonts w:asciiTheme="minorHAnsi" w:hAnsiTheme="minorHAnsi" w:cstheme="minorHAnsi"/>
        </w:rPr>
        <w:t xml:space="preserve">ommon </w:t>
      </w:r>
      <w:r w:rsidR="00DC12DC" w:rsidRPr="002F66DC">
        <w:rPr>
          <w:rFonts w:asciiTheme="minorHAnsi" w:hAnsiTheme="minorHAnsi" w:cstheme="minorHAnsi"/>
        </w:rPr>
        <w:t xml:space="preserve">main </w:t>
      </w:r>
      <w:r w:rsidR="00CC2A29" w:rsidRPr="002F66DC">
        <w:rPr>
          <w:rFonts w:asciiTheme="minorHAnsi" w:hAnsiTheme="minorHAnsi" w:cstheme="minorHAnsi"/>
        </w:rPr>
        <w:t>draft</w:t>
      </w:r>
    </w:p>
    <w:p w14:paraId="5DAA4F87" w14:textId="77777777" w:rsidR="00C4516A" w:rsidRPr="00C4516A" w:rsidRDefault="00610FB0" w:rsidP="00C4516A">
      <w:pPr>
        <w:ind w:left="432"/>
        <w:rPr>
          <w:rFonts w:asciiTheme="minorHAnsi" w:hAnsiTheme="minorHAnsi" w:cstheme="minorHAnsi"/>
          <w:lang w:val="en-GB"/>
        </w:rPr>
      </w:pPr>
      <w:r w:rsidRPr="00C4516A">
        <w:rPr>
          <w:rFonts w:asciiTheme="minorHAnsi" w:hAnsiTheme="minorHAnsi" w:cstheme="minorHAnsi"/>
          <w:lang w:val="en-GB"/>
        </w:rPr>
        <w:t>Common main draft01</w:t>
      </w:r>
      <w:r w:rsidR="008A6905" w:rsidRPr="00C4516A">
        <w:rPr>
          <w:rFonts w:asciiTheme="minorHAnsi" w:hAnsiTheme="minorHAnsi" w:cstheme="minorHAnsi"/>
          <w:lang w:val="en-GB"/>
        </w:rPr>
        <w:t>4 updates / changes from draft013</w:t>
      </w:r>
      <w:r w:rsidR="003206AE" w:rsidRPr="00C4516A">
        <w:rPr>
          <w:rFonts w:asciiTheme="minorHAnsi" w:hAnsiTheme="minorHAnsi" w:cstheme="minorHAnsi"/>
          <w:lang w:val="en-GB"/>
        </w:rPr>
        <w:t>:</w:t>
      </w:r>
      <w:r w:rsidR="008A6905" w:rsidRPr="00C4516A">
        <w:rPr>
          <w:rFonts w:asciiTheme="minorHAnsi" w:hAnsiTheme="minorHAnsi" w:cstheme="minorHAnsi"/>
          <w:lang w:val="en-GB"/>
        </w:rPr>
        <w:br/>
        <w:t>2.7 Audio</w:t>
      </w:r>
      <w:r w:rsidR="00C4516A">
        <w:rPr>
          <w:rFonts w:asciiTheme="minorHAnsi" w:hAnsiTheme="minorHAnsi" w:cstheme="minorHAnsi"/>
          <w:lang w:val="en-GB"/>
        </w:rPr>
        <w:t xml:space="preserve"> section</w:t>
      </w:r>
      <w:r w:rsidR="008A6905" w:rsidRPr="00C4516A">
        <w:rPr>
          <w:rFonts w:asciiTheme="minorHAnsi" w:hAnsiTheme="minorHAnsi" w:cstheme="minorHAnsi"/>
          <w:lang w:val="en-GB"/>
        </w:rPr>
        <w:t xml:space="preserve"> </w:t>
      </w:r>
      <w:r w:rsidR="00C4516A" w:rsidRPr="00C4516A">
        <w:rPr>
          <w:rFonts w:asciiTheme="minorHAnsi" w:hAnsiTheme="minorHAnsi" w:cstheme="minorHAnsi"/>
          <w:lang w:val="en-GB"/>
        </w:rPr>
        <w:t xml:space="preserve">- </w:t>
      </w:r>
      <w:r w:rsidR="008A6905" w:rsidRPr="00C4516A">
        <w:rPr>
          <w:rFonts w:asciiTheme="minorHAnsi" w:hAnsiTheme="minorHAnsi" w:cstheme="minorHAnsi"/>
          <w:lang w:val="en-GB"/>
        </w:rPr>
        <w:t>updates from “NorDigTestplan_ver_3.1_Common main draft013_20190610_audio_IRDspec_alignment”:</w:t>
      </w:r>
    </w:p>
    <w:p w14:paraId="69B9E75A" w14:textId="77777777" w:rsidR="00C4516A" w:rsidRDefault="008A6905" w:rsidP="00C4516A">
      <w:pPr>
        <w:pStyle w:val="Listeafsnit"/>
        <w:numPr>
          <w:ilvl w:val="0"/>
          <w:numId w:val="4"/>
        </w:numPr>
        <w:ind w:left="1134"/>
        <w:rPr>
          <w:rFonts w:asciiTheme="minorHAnsi" w:hAnsiTheme="minorHAnsi" w:cstheme="minorHAnsi"/>
          <w:lang w:val="en-GB"/>
        </w:rPr>
      </w:pPr>
      <w:r w:rsidRPr="00C4516A">
        <w:rPr>
          <w:rFonts w:asciiTheme="minorHAnsi" w:hAnsiTheme="minorHAnsi" w:cstheme="minorHAnsi"/>
          <w:lang w:val="en-GB"/>
        </w:rPr>
        <w:t>PID and inside NGA prioritization</w:t>
      </w:r>
    </w:p>
    <w:p w14:paraId="1BED4476" w14:textId="77777777" w:rsidR="00C4516A" w:rsidRPr="00C4516A" w:rsidRDefault="00C4516A" w:rsidP="003E41D2">
      <w:pPr>
        <w:pStyle w:val="Listeafsnit"/>
        <w:numPr>
          <w:ilvl w:val="0"/>
          <w:numId w:val="4"/>
        </w:numPr>
        <w:ind w:left="1134"/>
        <w:rPr>
          <w:rFonts w:asciiTheme="minorHAnsi" w:hAnsiTheme="minorHAnsi" w:cstheme="minorHAnsi"/>
          <w:lang w:val="en-GB"/>
        </w:rPr>
      </w:pPr>
      <w:r w:rsidRPr="00C4516A">
        <w:rPr>
          <w:rFonts w:asciiTheme="minorHAnsi" w:hAnsiTheme="minorHAnsi" w:cstheme="minorHAnsi"/>
          <w:iCs/>
          <w:lang w:val="en-GB"/>
        </w:rPr>
        <w:t>APD to be mandatory (July 2020)</w:t>
      </w:r>
    </w:p>
    <w:p w14:paraId="78681165" w14:textId="77777777" w:rsidR="00C4516A" w:rsidRPr="00C4516A" w:rsidRDefault="008A6905" w:rsidP="003E41D2">
      <w:pPr>
        <w:pStyle w:val="Listeafsnit"/>
        <w:numPr>
          <w:ilvl w:val="0"/>
          <w:numId w:val="4"/>
        </w:numPr>
        <w:ind w:left="1134"/>
        <w:rPr>
          <w:rFonts w:asciiTheme="minorHAnsi" w:hAnsiTheme="minorHAnsi" w:cstheme="minorHAnsi"/>
          <w:lang w:val="en-GB"/>
        </w:rPr>
      </w:pPr>
      <w:r w:rsidRPr="00C4516A">
        <w:rPr>
          <w:rFonts w:asciiTheme="minorHAnsi" w:hAnsiTheme="minorHAnsi" w:cstheme="minorHAnsi"/>
          <w:lang w:val="en-GB"/>
        </w:rPr>
        <w:t>Replaced SS with SpS</w:t>
      </w:r>
    </w:p>
    <w:p w14:paraId="4B70482D" w14:textId="77777777" w:rsidR="00C4516A" w:rsidRDefault="008A6905" w:rsidP="00C4516A">
      <w:pPr>
        <w:pStyle w:val="Listeafsnit"/>
        <w:numPr>
          <w:ilvl w:val="0"/>
          <w:numId w:val="4"/>
        </w:numPr>
        <w:ind w:left="1134"/>
        <w:rPr>
          <w:rFonts w:asciiTheme="minorHAnsi" w:hAnsiTheme="minorHAnsi" w:cstheme="minorHAnsi"/>
          <w:lang w:val="en-GB"/>
        </w:rPr>
      </w:pPr>
      <w:r w:rsidRPr="00C4516A">
        <w:rPr>
          <w:rFonts w:asciiTheme="minorHAnsi" w:hAnsiTheme="minorHAnsi" w:cstheme="minorHAnsi"/>
          <w:lang w:val="en-GB"/>
        </w:rPr>
        <w:t>Removed [number] references</w:t>
      </w:r>
    </w:p>
    <w:p w14:paraId="2D8DC32F" w14:textId="77777777" w:rsidR="008A6905" w:rsidRPr="00C4516A" w:rsidRDefault="008A6905" w:rsidP="00C4516A">
      <w:pPr>
        <w:pStyle w:val="Listeafsnit"/>
        <w:numPr>
          <w:ilvl w:val="0"/>
          <w:numId w:val="4"/>
        </w:numPr>
        <w:ind w:left="1134"/>
        <w:rPr>
          <w:rFonts w:asciiTheme="minorHAnsi" w:hAnsiTheme="minorHAnsi" w:cstheme="minorHAnsi"/>
          <w:lang w:val="en-GB"/>
        </w:rPr>
      </w:pPr>
      <w:r w:rsidRPr="00C4516A">
        <w:rPr>
          <w:rFonts w:asciiTheme="minorHAnsi" w:hAnsiTheme="minorHAnsi" w:cstheme="minorHAnsi"/>
          <w:lang w:val="en-GB"/>
        </w:rPr>
        <w:t>Various small text alignments</w:t>
      </w:r>
      <w:r w:rsidRPr="00C4516A">
        <w:rPr>
          <w:rFonts w:asciiTheme="minorHAnsi" w:hAnsiTheme="minorHAnsi" w:cstheme="minorHAnsi"/>
          <w:lang w:val="en-GB"/>
        </w:rPr>
        <w:tab/>
      </w:r>
    </w:p>
    <w:p w14:paraId="3285BDF0" w14:textId="77777777" w:rsidR="00C4516A" w:rsidRPr="00C4516A" w:rsidRDefault="00C4516A" w:rsidP="00C4516A">
      <w:pPr>
        <w:ind w:firstLine="426"/>
        <w:rPr>
          <w:rFonts w:asciiTheme="minorHAnsi" w:hAnsiTheme="minorHAnsi" w:cstheme="minorHAnsi"/>
          <w:lang w:val="en-GB"/>
        </w:rPr>
      </w:pPr>
      <w:r w:rsidRPr="00C4516A">
        <w:rPr>
          <w:rFonts w:asciiTheme="minorHAnsi" w:hAnsiTheme="minorHAnsi" w:cstheme="minorHAnsi"/>
          <w:lang w:val="en-GB"/>
        </w:rPr>
        <w:t>Items agreed on group meeting 29.05.2019:</w:t>
      </w:r>
    </w:p>
    <w:p w14:paraId="4FD46E30" w14:textId="77777777" w:rsidR="00C4516A" w:rsidRDefault="008A6905" w:rsidP="00C4516A">
      <w:pPr>
        <w:pStyle w:val="Listeafsnit"/>
        <w:numPr>
          <w:ilvl w:val="0"/>
          <w:numId w:val="4"/>
        </w:numPr>
        <w:rPr>
          <w:rFonts w:asciiTheme="minorHAnsi" w:hAnsiTheme="minorHAnsi" w:cstheme="minorHAnsi"/>
          <w:lang w:val="en-GB"/>
        </w:rPr>
      </w:pPr>
      <w:r w:rsidRPr="00C4516A">
        <w:rPr>
          <w:rFonts w:asciiTheme="minorHAnsi" w:hAnsiTheme="minorHAnsi" w:cstheme="minorHAnsi"/>
          <w:lang w:val="en-GB"/>
        </w:rPr>
        <w:t>7:29 strikeout text shall be removed</w:t>
      </w:r>
    </w:p>
    <w:p w14:paraId="239404A6" w14:textId="77777777" w:rsidR="008A6905" w:rsidRDefault="008A6905" w:rsidP="00C4516A">
      <w:pPr>
        <w:pStyle w:val="Listeafsnit"/>
        <w:numPr>
          <w:ilvl w:val="0"/>
          <w:numId w:val="4"/>
        </w:numPr>
        <w:rPr>
          <w:rFonts w:asciiTheme="minorHAnsi" w:hAnsiTheme="minorHAnsi" w:cstheme="minorHAnsi"/>
          <w:lang w:val="en-GB"/>
        </w:rPr>
      </w:pPr>
      <w:r w:rsidRPr="00C4516A">
        <w:rPr>
          <w:rFonts w:asciiTheme="minorHAnsi" w:hAnsiTheme="minorHAnsi" w:cstheme="minorHAnsi"/>
          <w:lang w:val="en-GB"/>
        </w:rPr>
        <w:t>Clean Audio task (7:30) removed</w:t>
      </w:r>
    </w:p>
    <w:p w14:paraId="00832CA6" w14:textId="77777777" w:rsidR="00C4516A" w:rsidRDefault="00C4516A" w:rsidP="00C4516A">
      <w:pPr>
        <w:ind w:left="426"/>
        <w:rPr>
          <w:rFonts w:asciiTheme="minorHAnsi" w:hAnsiTheme="minorHAnsi" w:cstheme="minorHAnsi"/>
          <w:lang w:val="en-GB"/>
        </w:rPr>
      </w:pPr>
      <w:r>
        <w:rPr>
          <w:rFonts w:asciiTheme="minorHAnsi" w:hAnsiTheme="minorHAnsi" w:cstheme="minorHAnsi"/>
          <w:lang w:val="en-GB"/>
        </w:rPr>
        <w:t>Common main draft014 – Ok.</w:t>
      </w:r>
    </w:p>
    <w:p w14:paraId="435495B3" w14:textId="77777777" w:rsidR="006D45F0" w:rsidRPr="00C4516A" w:rsidRDefault="006D45F0" w:rsidP="00C4516A">
      <w:pPr>
        <w:ind w:left="426"/>
        <w:rPr>
          <w:rFonts w:asciiTheme="minorHAnsi" w:hAnsiTheme="minorHAnsi" w:cstheme="minorHAnsi"/>
          <w:lang w:val="en-GB"/>
        </w:rPr>
      </w:pPr>
      <w:r>
        <w:rPr>
          <w:rFonts w:asciiTheme="minorHAnsi" w:hAnsiTheme="minorHAnsi" w:cstheme="minorHAnsi"/>
          <w:lang w:val="en-GB"/>
        </w:rPr>
        <w:lastRenderedPageBreak/>
        <w:t>AP/ Peter, Common main draft015 with merged final SI draft for next meeting.</w:t>
      </w:r>
    </w:p>
    <w:p w14:paraId="1EFFD31D" w14:textId="77777777" w:rsidR="006E4DE6" w:rsidRDefault="00CB0801" w:rsidP="00EB47FC">
      <w:pPr>
        <w:ind w:left="426"/>
        <w:rPr>
          <w:rFonts w:asciiTheme="minorHAnsi" w:hAnsiTheme="minorHAnsi" w:cstheme="minorHAnsi"/>
        </w:rPr>
      </w:pPr>
      <w:r>
        <w:rPr>
          <w:rFonts w:asciiTheme="minorHAnsi" w:hAnsiTheme="minorHAnsi" w:cstheme="minorHAnsi"/>
        </w:rPr>
        <w:t>U</w:t>
      </w:r>
      <w:r w:rsidR="00125B67">
        <w:rPr>
          <w:rFonts w:asciiTheme="minorHAnsi" w:hAnsiTheme="minorHAnsi" w:cstheme="minorHAnsi"/>
        </w:rPr>
        <w:t xml:space="preserve">pdates for </w:t>
      </w:r>
      <w:r w:rsidR="004162DB">
        <w:rPr>
          <w:rFonts w:asciiTheme="minorHAnsi" w:hAnsiTheme="minorHAnsi" w:cstheme="minorHAnsi"/>
        </w:rPr>
        <w:t>coming</w:t>
      </w:r>
      <w:r w:rsidR="00125B67">
        <w:rPr>
          <w:rFonts w:asciiTheme="minorHAnsi" w:hAnsiTheme="minorHAnsi" w:cstheme="minorHAnsi"/>
        </w:rPr>
        <w:t xml:space="preserve"> version:</w:t>
      </w:r>
      <w:r w:rsidR="00125B67">
        <w:rPr>
          <w:rFonts w:asciiTheme="minorHAnsi" w:hAnsiTheme="minorHAnsi" w:cstheme="minorHAnsi"/>
          <w:lang w:val="en-GB"/>
        </w:rPr>
        <w:br/>
      </w:r>
      <w:r w:rsidR="00125B67" w:rsidRPr="00F72AA3">
        <w:rPr>
          <w:rFonts w:asciiTheme="minorHAnsi" w:hAnsiTheme="minorHAnsi" w:cstheme="minorHAnsi"/>
          <w:i/>
          <w:lang w:val="en-GB"/>
        </w:rPr>
        <w:t>AP/ Per and Lars H, Proposal for Colorimetry (but shall not delay test</w:t>
      </w:r>
      <w:r w:rsidR="00EA2014">
        <w:rPr>
          <w:rFonts w:asciiTheme="minorHAnsi" w:hAnsiTheme="minorHAnsi" w:cstheme="minorHAnsi"/>
          <w:i/>
          <w:lang w:val="en-GB"/>
        </w:rPr>
        <w:t xml:space="preserve"> – not likely to be updated this revision</w:t>
      </w:r>
      <w:r w:rsidR="00125B67" w:rsidRPr="00F72AA3">
        <w:rPr>
          <w:rFonts w:asciiTheme="minorHAnsi" w:hAnsiTheme="minorHAnsi" w:cstheme="minorHAnsi"/>
          <w:i/>
          <w:lang w:val="en-GB"/>
        </w:rPr>
        <w:t>)</w:t>
      </w:r>
      <w:r w:rsidR="00125B67" w:rsidRPr="00F72AA3">
        <w:rPr>
          <w:rFonts w:asciiTheme="minorHAnsi" w:hAnsiTheme="minorHAnsi" w:cstheme="minorHAnsi"/>
          <w:i/>
          <w:lang w:val="en-GB"/>
        </w:rPr>
        <w:br/>
      </w:r>
      <w:r w:rsidR="00125B67" w:rsidRPr="00F72AA3">
        <w:rPr>
          <w:rFonts w:asciiTheme="minorHAnsi" w:hAnsiTheme="minorHAnsi" w:cstheme="minorHAnsi"/>
          <w:i/>
        </w:rPr>
        <w:t>AP/ Pasi send typos / correction to Peter for update in doc.</w:t>
      </w:r>
      <w:r w:rsidR="00125B67" w:rsidRPr="00CA6D2B">
        <w:rPr>
          <w:rFonts w:asciiTheme="minorHAnsi" w:hAnsiTheme="minorHAnsi" w:cstheme="minorHAnsi"/>
          <w:highlight w:val="yellow"/>
        </w:rPr>
        <w:br/>
      </w:r>
    </w:p>
    <w:p w14:paraId="5752D1BB" w14:textId="77777777" w:rsidR="00CB0801" w:rsidRPr="00CB0801" w:rsidRDefault="00CB0801" w:rsidP="00EB47FC">
      <w:pPr>
        <w:ind w:left="426"/>
        <w:rPr>
          <w:rFonts w:asciiTheme="minorHAnsi" w:hAnsiTheme="minorHAnsi" w:cstheme="minorHAnsi"/>
        </w:rPr>
      </w:pPr>
    </w:p>
    <w:p w14:paraId="1F44D6BE" w14:textId="77777777" w:rsidR="00E67739" w:rsidRPr="00CC2A29" w:rsidRDefault="00E67739" w:rsidP="00CC2A29">
      <w:pPr>
        <w:pStyle w:val="Overskrift1"/>
        <w:rPr>
          <w:rFonts w:ascii="Calibri" w:hAnsi="Calibri" w:cs="Calibri"/>
          <w:b w:val="0"/>
          <w:lang w:val="en-GB"/>
        </w:rPr>
      </w:pPr>
      <w:r w:rsidRPr="00CC2A29">
        <w:rPr>
          <w:rFonts w:ascii="Calibri" w:hAnsi="Calibri" w:cs="Calibri"/>
          <w:lang w:val="en-GB"/>
        </w:rPr>
        <w:t xml:space="preserve">Proposals and actions for updates of NorDig Test plan ver. 3.1. </w:t>
      </w:r>
      <w:r w:rsidRPr="00CC2A29">
        <w:rPr>
          <w:rFonts w:ascii="Calibri" w:hAnsi="Calibri" w:cs="Calibri"/>
          <w:b w:val="0"/>
          <w:lang w:val="en-GB"/>
        </w:rPr>
        <w:t xml:space="preserve">(updated </w:t>
      </w:r>
      <w:r w:rsidR="00C4516A">
        <w:rPr>
          <w:rFonts w:ascii="Calibri" w:hAnsi="Calibri" w:cs="Calibri"/>
          <w:b w:val="0"/>
          <w:lang w:val="en-GB"/>
        </w:rPr>
        <w:t>13</w:t>
      </w:r>
      <w:r w:rsidRPr="00CC2A29">
        <w:rPr>
          <w:rFonts w:ascii="Calibri" w:hAnsi="Calibri" w:cs="Calibri"/>
          <w:b w:val="0"/>
          <w:lang w:val="en-GB"/>
        </w:rPr>
        <w:t>.</w:t>
      </w:r>
      <w:r w:rsidR="007513E3">
        <w:rPr>
          <w:rFonts w:ascii="Calibri" w:hAnsi="Calibri" w:cs="Calibri"/>
          <w:b w:val="0"/>
          <w:lang w:val="en-GB"/>
        </w:rPr>
        <w:t>0</w:t>
      </w:r>
      <w:r w:rsidR="00CB0801">
        <w:rPr>
          <w:rFonts w:ascii="Calibri" w:hAnsi="Calibri" w:cs="Calibri"/>
          <w:b w:val="0"/>
          <w:lang w:val="en-GB"/>
        </w:rPr>
        <w:t>6</w:t>
      </w:r>
      <w:r w:rsidRPr="00CC2A29">
        <w:rPr>
          <w:rFonts w:ascii="Calibri" w:hAnsi="Calibri" w:cs="Calibri"/>
          <w:b w:val="0"/>
          <w:lang w:val="en-GB"/>
        </w:rPr>
        <w:t>.201</w:t>
      </w:r>
      <w:r w:rsidR="007513E3">
        <w:rPr>
          <w:rFonts w:ascii="Calibri" w:hAnsi="Calibri" w:cs="Calibri"/>
          <w:b w:val="0"/>
          <w:lang w:val="en-GB"/>
        </w:rPr>
        <w:t>9</w:t>
      </w:r>
      <w:r w:rsidRPr="00CC2A29">
        <w:rPr>
          <w:rFonts w:ascii="Calibri" w:hAnsi="Calibri" w:cs="Calibri"/>
          <w:b w:val="0"/>
          <w:lang w:val="en-GB"/>
        </w:rPr>
        <w:t xml:space="preserve">) </w:t>
      </w:r>
    </w:p>
    <w:p w14:paraId="2EEEE867" w14:textId="77777777" w:rsidR="00084DED" w:rsidRDefault="00084DED" w:rsidP="00084DED">
      <w:pPr>
        <w:spacing w:before="0"/>
        <w:ind w:left="432" w:firstLine="872"/>
        <w:rPr>
          <w:rFonts w:asciiTheme="minorHAnsi" w:hAnsiTheme="minorHAnsi"/>
          <w:kern w:val="28"/>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77"/>
        <w:gridCol w:w="3969"/>
        <w:gridCol w:w="2410"/>
        <w:gridCol w:w="1134"/>
      </w:tblGrid>
      <w:tr w:rsidR="00742297" w:rsidRPr="00742297" w14:paraId="3C91BC20" w14:textId="77777777" w:rsidTr="00220C39">
        <w:tc>
          <w:tcPr>
            <w:tcW w:w="2477" w:type="dxa"/>
            <w:shd w:val="clear" w:color="auto" w:fill="D9D9D9" w:themeFill="background1" w:themeFillShade="D9"/>
          </w:tcPr>
          <w:p w14:paraId="1E5685CC" w14:textId="77777777" w:rsidR="00084DED" w:rsidRPr="00742297" w:rsidRDefault="00084DED" w:rsidP="00783D97">
            <w:pPr>
              <w:rPr>
                <w:b/>
                <w:sz w:val="20"/>
                <w:lang w:val="en-GB"/>
              </w:rPr>
            </w:pPr>
            <w:bookmarkStart w:id="1" w:name="_Hlk528843364"/>
            <w:r w:rsidRPr="00742297">
              <w:rPr>
                <w:b/>
                <w:sz w:val="20"/>
                <w:lang w:val="en-GB"/>
              </w:rPr>
              <w:t>Chapter</w:t>
            </w:r>
          </w:p>
        </w:tc>
        <w:tc>
          <w:tcPr>
            <w:tcW w:w="3969" w:type="dxa"/>
            <w:shd w:val="clear" w:color="auto" w:fill="D9D9D9" w:themeFill="background1" w:themeFillShade="D9"/>
          </w:tcPr>
          <w:p w14:paraId="7857966F" w14:textId="77777777" w:rsidR="00084DED" w:rsidRPr="00742297" w:rsidRDefault="00084DED" w:rsidP="00783D97">
            <w:pPr>
              <w:rPr>
                <w:b/>
                <w:sz w:val="20"/>
                <w:lang w:val="en-GB"/>
              </w:rPr>
            </w:pPr>
            <w:r w:rsidRPr="00742297">
              <w:rPr>
                <w:b/>
                <w:sz w:val="20"/>
                <w:lang w:val="en-GB"/>
              </w:rPr>
              <w:t>Status</w:t>
            </w:r>
            <w:r w:rsidR="00252A71" w:rsidRPr="00742297">
              <w:rPr>
                <w:b/>
                <w:sz w:val="20"/>
                <w:lang w:val="en-GB"/>
              </w:rPr>
              <w:t xml:space="preserve"> and </w:t>
            </w:r>
            <w:r w:rsidR="00252A71" w:rsidRPr="00742297">
              <w:rPr>
                <w:b/>
                <w:color w:val="FF0000"/>
                <w:sz w:val="20"/>
                <w:lang w:val="en-GB"/>
              </w:rPr>
              <w:t xml:space="preserve">minutes from meeting per task </w:t>
            </w:r>
          </w:p>
        </w:tc>
        <w:tc>
          <w:tcPr>
            <w:tcW w:w="2410" w:type="dxa"/>
            <w:shd w:val="clear" w:color="auto" w:fill="D9D9D9" w:themeFill="background1" w:themeFillShade="D9"/>
          </w:tcPr>
          <w:p w14:paraId="53330A6C" w14:textId="77777777" w:rsidR="00084DED" w:rsidRPr="00742297" w:rsidRDefault="003B414E" w:rsidP="00783D97">
            <w:pPr>
              <w:rPr>
                <w:b/>
                <w:sz w:val="20"/>
                <w:lang w:val="en-GB"/>
              </w:rPr>
            </w:pPr>
            <w:r w:rsidRPr="00742297">
              <w:rPr>
                <w:b/>
                <w:sz w:val="20"/>
                <w:lang w:val="en-GB"/>
              </w:rPr>
              <w:t>Draft</w:t>
            </w:r>
          </w:p>
        </w:tc>
        <w:tc>
          <w:tcPr>
            <w:tcW w:w="1134" w:type="dxa"/>
            <w:shd w:val="clear" w:color="auto" w:fill="D9D9D9" w:themeFill="background1" w:themeFillShade="D9"/>
          </w:tcPr>
          <w:p w14:paraId="6823B2DD" w14:textId="77777777" w:rsidR="00084DED" w:rsidRPr="00742297" w:rsidRDefault="00084DED" w:rsidP="00783D97">
            <w:pPr>
              <w:rPr>
                <w:b/>
                <w:sz w:val="20"/>
                <w:lang w:val="en-GB"/>
              </w:rPr>
            </w:pPr>
            <w:r w:rsidRPr="00742297">
              <w:rPr>
                <w:b/>
                <w:sz w:val="20"/>
                <w:lang w:val="en-GB"/>
              </w:rPr>
              <w:t>owner</w:t>
            </w:r>
          </w:p>
        </w:tc>
      </w:tr>
      <w:tr w:rsidR="00742297" w:rsidRPr="00742297" w14:paraId="579E1D09" w14:textId="77777777" w:rsidTr="00E14E9D">
        <w:tc>
          <w:tcPr>
            <w:tcW w:w="2477" w:type="dxa"/>
          </w:tcPr>
          <w:p w14:paraId="3DEAEA6C" w14:textId="77777777" w:rsidR="00302ECD" w:rsidRPr="00742297" w:rsidRDefault="00302ECD" w:rsidP="00783D97">
            <w:pPr>
              <w:rPr>
                <w:sz w:val="20"/>
                <w:lang w:val="en-GB"/>
              </w:rPr>
            </w:pPr>
            <w:r w:rsidRPr="00742297">
              <w:rPr>
                <w:sz w:val="20"/>
                <w:lang w:val="en-GB"/>
              </w:rPr>
              <w:t>1. Part I - Introduction</w:t>
            </w:r>
          </w:p>
        </w:tc>
        <w:tc>
          <w:tcPr>
            <w:tcW w:w="3969" w:type="dxa"/>
            <w:shd w:val="clear" w:color="auto" w:fill="C5E0B3" w:themeFill="accent6" w:themeFillTint="66"/>
          </w:tcPr>
          <w:p w14:paraId="7830000E" w14:textId="77777777" w:rsidR="006E4DE6" w:rsidRPr="00B91F3E" w:rsidRDefault="00E14E9D" w:rsidP="00783D97">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14:paraId="647F1C95" w14:textId="77777777" w:rsidR="00302ECD" w:rsidRPr="00742297" w:rsidRDefault="00953DCD" w:rsidP="00783D97">
            <w:pPr>
              <w:spacing w:before="0"/>
              <w:rPr>
                <w:sz w:val="20"/>
                <w:lang w:val="en-GB"/>
              </w:rPr>
            </w:pPr>
            <w:r>
              <w:rPr>
                <w:sz w:val="20"/>
                <w:lang w:val="en-GB"/>
              </w:rPr>
              <w:t>C</w:t>
            </w:r>
            <w:r w:rsidRPr="00953DCD">
              <w:rPr>
                <w:sz w:val="20"/>
                <w:lang w:val="en-GB"/>
              </w:rPr>
              <w:t>ommon main draft0</w:t>
            </w:r>
            <w:r w:rsidR="00B91F3E" w:rsidRPr="00626218">
              <w:rPr>
                <w:sz w:val="20"/>
                <w:lang w:val="en-GB"/>
              </w:rPr>
              <w:t>10</w:t>
            </w:r>
          </w:p>
        </w:tc>
        <w:tc>
          <w:tcPr>
            <w:tcW w:w="1134" w:type="dxa"/>
          </w:tcPr>
          <w:p w14:paraId="7B7877F0" w14:textId="77777777" w:rsidR="00302ECD" w:rsidRPr="00742297" w:rsidRDefault="00757043" w:rsidP="00783D97">
            <w:pPr>
              <w:rPr>
                <w:sz w:val="20"/>
                <w:lang w:val="en-GB"/>
              </w:rPr>
            </w:pPr>
            <w:r>
              <w:rPr>
                <w:sz w:val="20"/>
                <w:lang w:val="en-GB"/>
              </w:rPr>
              <w:t>Peter</w:t>
            </w:r>
          </w:p>
        </w:tc>
      </w:tr>
      <w:tr w:rsidR="00742297" w:rsidRPr="00742297" w14:paraId="3F333DFC" w14:textId="77777777" w:rsidTr="00E14E9D">
        <w:tc>
          <w:tcPr>
            <w:tcW w:w="2477" w:type="dxa"/>
          </w:tcPr>
          <w:p w14:paraId="67CCBD01" w14:textId="77777777" w:rsidR="00302ECD" w:rsidRPr="00742297" w:rsidRDefault="00302ECD" w:rsidP="00302ECD">
            <w:pPr>
              <w:rPr>
                <w:rFonts w:asciiTheme="minorHAnsi" w:hAnsiTheme="minorHAnsi"/>
                <w:kern w:val="28"/>
              </w:rPr>
            </w:pPr>
            <w:r w:rsidRPr="00742297">
              <w:rPr>
                <w:sz w:val="20"/>
                <w:lang w:val="en-GB"/>
              </w:rPr>
              <w:t>2. Part II – Test cases</w:t>
            </w:r>
          </w:p>
        </w:tc>
        <w:tc>
          <w:tcPr>
            <w:tcW w:w="3969" w:type="dxa"/>
            <w:shd w:val="clear" w:color="auto" w:fill="C5E0B3" w:themeFill="accent6" w:themeFillTint="66"/>
          </w:tcPr>
          <w:p w14:paraId="347BCE4B" w14:textId="77777777" w:rsidR="00AB61CD" w:rsidRPr="00D3031D" w:rsidRDefault="00E14E9D" w:rsidP="00783D97">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14:paraId="0CA5E18D" w14:textId="77777777" w:rsidR="00302ECD" w:rsidRPr="00742297" w:rsidRDefault="00953DCD" w:rsidP="00783D97">
            <w:pPr>
              <w:rPr>
                <w:sz w:val="20"/>
              </w:rPr>
            </w:pPr>
            <w:r>
              <w:rPr>
                <w:sz w:val="20"/>
                <w:lang w:val="en-GB"/>
              </w:rPr>
              <w:t>C</w:t>
            </w:r>
            <w:r w:rsidRPr="00953DCD">
              <w:rPr>
                <w:sz w:val="20"/>
                <w:lang w:val="en-GB"/>
              </w:rPr>
              <w:t>ommon main draft00</w:t>
            </w:r>
            <w:r w:rsidR="00B91F3E">
              <w:rPr>
                <w:sz w:val="20"/>
                <w:lang w:val="en-GB"/>
              </w:rPr>
              <w:t>8</w:t>
            </w:r>
          </w:p>
        </w:tc>
        <w:tc>
          <w:tcPr>
            <w:tcW w:w="1134" w:type="dxa"/>
          </w:tcPr>
          <w:p w14:paraId="52CA8A94" w14:textId="77777777" w:rsidR="00302ECD" w:rsidRPr="00742297" w:rsidRDefault="00757043" w:rsidP="00783D97">
            <w:pPr>
              <w:rPr>
                <w:sz w:val="20"/>
                <w:lang w:val="en-GB"/>
              </w:rPr>
            </w:pPr>
            <w:r>
              <w:rPr>
                <w:sz w:val="20"/>
                <w:lang w:val="en-GB"/>
              </w:rPr>
              <w:t>Peter</w:t>
            </w:r>
          </w:p>
        </w:tc>
      </w:tr>
      <w:tr w:rsidR="00742297" w:rsidRPr="00742297" w14:paraId="51333265" w14:textId="77777777" w:rsidTr="00B91F3E">
        <w:tc>
          <w:tcPr>
            <w:tcW w:w="2477" w:type="dxa"/>
          </w:tcPr>
          <w:p w14:paraId="2BDDCDCE" w14:textId="77777777" w:rsidR="00101CF1" w:rsidRPr="00742297" w:rsidRDefault="00101CF1" w:rsidP="00302ECD">
            <w:pPr>
              <w:rPr>
                <w:sz w:val="20"/>
                <w:lang w:val="en-GB"/>
              </w:rPr>
            </w:pPr>
            <w:r w:rsidRPr="00742297">
              <w:rPr>
                <w:sz w:val="20"/>
                <w:lang w:val="en-GB"/>
              </w:rPr>
              <w:t>2.1 Task1: Satellite tuner</w:t>
            </w:r>
          </w:p>
        </w:tc>
        <w:tc>
          <w:tcPr>
            <w:tcW w:w="3969" w:type="dxa"/>
            <w:vMerge w:val="restart"/>
            <w:shd w:val="clear" w:color="auto" w:fill="C5E0B3" w:themeFill="accent6" w:themeFillTint="66"/>
          </w:tcPr>
          <w:p w14:paraId="772D28D5" w14:textId="77777777" w:rsidR="00B10636" w:rsidRPr="00705647" w:rsidRDefault="00762DE7" w:rsidP="00783D97">
            <w:pPr>
              <w:rPr>
                <w:sz w:val="20"/>
              </w:rPr>
            </w:pPr>
            <w:r w:rsidRPr="00742297">
              <w:rPr>
                <w:sz w:val="20"/>
                <w:lang w:val="en-GB"/>
              </w:rPr>
              <w:t xml:space="preserve">Finalised </w:t>
            </w:r>
            <w:r>
              <w:rPr>
                <w:sz w:val="20"/>
                <w:lang w:val="en-GB"/>
              </w:rPr>
              <w:t>and merged in to common main draft</w:t>
            </w:r>
          </w:p>
        </w:tc>
        <w:tc>
          <w:tcPr>
            <w:tcW w:w="2410" w:type="dxa"/>
            <w:vMerge w:val="restart"/>
          </w:tcPr>
          <w:p w14:paraId="1A845AC8" w14:textId="77777777" w:rsidR="00101CF1" w:rsidRPr="00742297" w:rsidRDefault="00101CF1" w:rsidP="00783D97">
            <w:pPr>
              <w:rPr>
                <w:sz w:val="20"/>
              </w:rPr>
            </w:pPr>
          </w:p>
        </w:tc>
        <w:tc>
          <w:tcPr>
            <w:tcW w:w="1134" w:type="dxa"/>
            <w:vMerge w:val="restart"/>
          </w:tcPr>
          <w:p w14:paraId="629B779B" w14:textId="77777777" w:rsidR="00101CF1" w:rsidRPr="00742297" w:rsidRDefault="00101CF1" w:rsidP="00783D97">
            <w:pPr>
              <w:rPr>
                <w:sz w:val="20"/>
                <w:lang w:val="en-GB"/>
              </w:rPr>
            </w:pPr>
            <w:r w:rsidRPr="00742297">
              <w:rPr>
                <w:sz w:val="20"/>
                <w:lang w:val="en-GB"/>
              </w:rPr>
              <w:t>Franck M (John W)</w:t>
            </w:r>
          </w:p>
          <w:p w14:paraId="0148640F" w14:textId="77777777" w:rsidR="00B77543" w:rsidRPr="00742297" w:rsidRDefault="00B77543" w:rsidP="00783D97">
            <w:pPr>
              <w:rPr>
                <w:sz w:val="20"/>
                <w:lang w:val="en-GB"/>
              </w:rPr>
            </w:pPr>
          </w:p>
        </w:tc>
      </w:tr>
      <w:tr w:rsidR="00742297" w:rsidRPr="00742297" w14:paraId="0F2BDCF3" w14:textId="77777777" w:rsidTr="00B91F3E">
        <w:tc>
          <w:tcPr>
            <w:tcW w:w="2477" w:type="dxa"/>
          </w:tcPr>
          <w:p w14:paraId="34212735" w14:textId="77777777" w:rsidR="00101CF1" w:rsidRPr="00742297" w:rsidRDefault="00101CF1" w:rsidP="00783D97">
            <w:pPr>
              <w:rPr>
                <w:sz w:val="20"/>
                <w:lang w:val="en-GB"/>
              </w:rPr>
            </w:pPr>
            <w:r w:rsidRPr="00742297">
              <w:rPr>
                <w:sz w:val="20"/>
                <w:lang w:val="en-GB"/>
              </w:rPr>
              <w:t>2.2 Task2: Cable tuner</w:t>
            </w:r>
          </w:p>
        </w:tc>
        <w:tc>
          <w:tcPr>
            <w:tcW w:w="3969" w:type="dxa"/>
            <w:vMerge/>
            <w:shd w:val="clear" w:color="auto" w:fill="C5E0B3" w:themeFill="accent6" w:themeFillTint="66"/>
          </w:tcPr>
          <w:p w14:paraId="76E9EB60" w14:textId="77777777" w:rsidR="00101CF1" w:rsidRPr="00742297" w:rsidRDefault="00101CF1" w:rsidP="00783D97">
            <w:pPr>
              <w:rPr>
                <w:sz w:val="20"/>
                <w:lang w:val="en-GB"/>
              </w:rPr>
            </w:pPr>
          </w:p>
        </w:tc>
        <w:tc>
          <w:tcPr>
            <w:tcW w:w="2410" w:type="dxa"/>
            <w:vMerge/>
          </w:tcPr>
          <w:p w14:paraId="06F7BAE3" w14:textId="77777777" w:rsidR="00101CF1" w:rsidRPr="00742297" w:rsidRDefault="00101CF1" w:rsidP="00783D97">
            <w:pPr>
              <w:rPr>
                <w:sz w:val="20"/>
                <w:lang w:val="en-GB"/>
              </w:rPr>
            </w:pPr>
          </w:p>
        </w:tc>
        <w:tc>
          <w:tcPr>
            <w:tcW w:w="1134" w:type="dxa"/>
            <w:vMerge/>
          </w:tcPr>
          <w:p w14:paraId="68C9576D" w14:textId="77777777" w:rsidR="00101CF1" w:rsidRPr="00742297" w:rsidRDefault="00101CF1" w:rsidP="00783D97">
            <w:pPr>
              <w:rPr>
                <w:sz w:val="20"/>
                <w:lang w:val="en-GB"/>
              </w:rPr>
            </w:pPr>
          </w:p>
        </w:tc>
      </w:tr>
      <w:tr w:rsidR="00742297" w:rsidRPr="00742297" w14:paraId="745B2C95" w14:textId="77777777" w:rsidTr="00B91F3E">
        <w:tc>
          <w:tcPr>
            <w:tcW w:w="2477" w:type="dxa"/>
          </w:tcPr>
          <w:p w14:paraId="20C7FC6B" w14:textId="77777777" w:rsidR="00101CF1" w:rsidRPr="00742297" w:rsidRDefault="00101CF1" w:rsidP="00783D97">
            <w:pPr>
              <w:rPr>
                <w:sz w:val="20"/>
                <w:lang w:val="en-GB"/>
              </w:rPr>
            </w:pPr>
            <w:r w:rsidRPr="00742297">
              <w:rPr>
                <w:sz w:val="20"/>
                <w:lang w:val="en-GB"/>
              </w:rPr>
              <w:t>2.3 Task3: Terrestrial tuner</w:t>
            </w:r>
          </w:p>
        </w:tc>
        <w:tc>
          <w:tcPr>
            <w:tcW w:w="3969" w:type="dxa"/>
            <w:vMerge/>
            <w:shd w:val="clear" w:color="auto" w:fill="C5E0B3" w:themeFill="accent6" w:themeFillTint="66"/>
          </w:tcPr>
          <w:p w14:paraId="332B59CE" w14:textId="77777777" w:rsidR="00101CF1" w:rsidRPr="00742297" w:rsidRDefault="00101CF1" w:rsidP="00783D97">
            <w:pPr>
              <w:rPr>
                <w:sz w:val="20"/>
                <w:lang w:val="en-GB"/>
              </w:rPr>
            </w:pPr>
          </w:p>
        </w:tc>
        <w:tc>
          <w:tcPr>
            <w:tcW w:w="2410" w:type="dxa"/>
            <w:vMerge/>
          </w:tcPr>
          <w:p w14:paraId="212111E0" w14:textId="77777777" w:rsidR="00101CF1" w:rsidRPr="00742297" w:rsidRDefault="00101CF1" w:rsidP="00783D97">
            <w:pPr>
              <w:rPr>
                <w:sz w:val="20"/>
                <w:lang w:val="en-GB"/>
              </w:rPr>
            </w:pPr>
          </w:p>
        </w:tc>
        <w:tc>
          <w:tcPr>
            <w:tcW w:w="1134" w:type="dxa"/>
            <w:vMerge/>
          </w:tcPr>
          <w:p w14:paraId="0CB77048" w14:textId="77777777" w:rsidR="00101CF1" w:rsidRPr="00742297" w:rsidRDefault="00101CF1" w:rsidP="00783D97">
            <w:pPr>
              <w:rPr>
                <w:sz w:val="20"/>
                <w:lang w:val="en-GB"/>
              </w:rPr>
            </w:pPr>
          </w:p>
        </w:tc>
      </w:tr>
      <w:tr w:rsidR="00742297" w:rsidRPr="00742297" w14:paraId="3BCC834B" w14:textId="77777777" w:rsidTr="00B91F3E">
        <w:tc>
          <w:tcPr>
            <w:tcW w:w="2477" w:type="dxa"/>
          </w:tcPr>
          <w:p w14:paraId="68CA3355" w14:textId="77777777" w:rsidR="00101CF1" w:rsidRPr="00742297" w:rsidRDefault="00101CF1" w:rsidP="00783D97">
            <w:pPr>
              <w:rPr>
                <w:sz w:val="20"/>
                <w:lang w:val="en-GB"/>
              </w:rPr>
            </w:pPr>
            <w:r w:rsidRPr="00742297">
              <w:rPr>
                <w:sz w:val="20"/>
                <w:lang w:val="en-GB"/>
              </w:rPr>
              <w:t>2.4 Task4: IP based front-end (managed IPTV)</w:t>
            </w:r>
          </w:p>
        </w:tc>
        <w:tc>
          <w:tcPr>
            <w:tcW w:w="3969" w:type="dxa"/>
            <w:vMerge/>
            <w:shd w:val="clear" w:color="auto" w:fill="C5E0B3" w:themeFill="accent6" w:themeFillTint="66"/>
          </w:tcPr>
          <w:p w14:paraId="3020309A" w14:textId="77777777" w:rsidR="00101CF1" w:rsidRPr="00742297" w:rsidRDefault="00101CF1" w:rsidP="00783D97">
            <w:pPr>
              <w:rPr>
                <w:sz w:val="20"/>
                <w:lang w:val="en-GB"/>
              </w:rPr>
            </w:pPr>
          </w:p>
        </w:tc>
        <w:tc>
          <w:tcPr>
            <w:tcW w:w="2410" w:type="dxa"/>
            <w:vMerge/>
          </w:tcPr>
          <w:p w14:paraId="5DF54CED" w14:textId="77777777" w:rsidR="00101CF1" w:rsidRPr="00742297" w:rsidRDefault="00101CF1" w:rsidP="00783D97">
            <w:pPr>
              <w:rPr>
                <w:sz w:val="20"/>
                <w:lang w:val="en-GB"/>
              </w:rPr>
            </w:pPr>
          </w:p>
        </w:tc>
        <w:tc>
          <w:tcPr>
            <w:tcW w:w="1134" w:type="dxa"/>
            <w:vMerge/>
          </w:tcPr>
          <w:p w14:paraId="2694F6CB" w14:textId="77777777" w:rsidR="00101CF1" w:rsidRPr="00742297" w:rsidRDefault="00101CF1" w:rsidP="00783D97">
            <w:pPr>
              <w:rPr>
                <w:sz w:val="20"/>
                <w:lang w:val="en-GB"/>
              </w:rPr>
            </w:pPr>
          </w:p>
        </w:tc>
      </w:tr>
      <w:tr w:rsidR="002D2E10" w:rsidRPr="00742297" w14:paraId="63BAEA32" w14:textId="77777777" w:rsidTr="0009597C">
        <w:tc>
          <w:tcPr>
            <w:tcW w:w="2477" w:type="dxa"/>
          </w:tcPr>
          <w:p w14:paraId="2FD59AE8" w14:textId="77777777" w:rsidR="002D2E10" w:rsidRPr="00742297" w:rsidRDefault="002D2E10" w:rsidP="00783D97">
            <w:pPr>
              <w:rPr>
                <w:sz w:val="20"/>
                <w:lang w:val="en-GB"/>
              </w:rPr>
            </w:pPr>
            <w:r w:rsidRPr="0009597C">
              <w:rPr>
                <w:sz w:val="20"/>
                <w:lang w:val="en-GB"/>
              </w:rPr>
              <w:t xml:space="preserve">2.3 </w:t>
            </w:r>
            <w:bookmarkStart w:id="2" w:name="_Hlk7169196"/>
            <w:r w:rsidRPr="0009597C">
              <w:rPr>
                <w:sz w:val="20"/>
                <w:lang w:val="en-GB"/>
              </w:rPr>
              <w:t>Task3: Frontend</w:t>
            </w:r>
            <w:bookmarkEnd w:id="2"/>
          </w:p>
        </w:tc>
        <w:tc>
          <w:tcPr>
            <w:tcW w:w="3969" w:type="dxa"/>
            <w:shd w:val="clear" w:color="auto" w:fill="C5E0B3" w:themeFill="accent6" w:themeFillTint="66"/>
          </w:tcPr>
          <w:p w14:paraId="30A474C6" w14:textId="77777777" w:rsidR="00CA6D2B" w:rsidRPr="0009597C" w:rsidRDefault="0009597C" w:rsidP="00783D97">
            <w:pPr>
              <w:rPr>
                <w:sz w:val="20"/>
                <w:lang w:val="en-GB"/>
              </w:rPr>
            </w:pPr>
            <w:r w:rsidRPr="00742297">
              <w:rPr>
                <w:sz w:val="20"/>
                <w:lang w:val="en-GB"/>
              </w:rPr>
              <w:t xml:space="preserve">Finalised </w:t>
            </w:r>
            <w:r>
              <w:rPr>
                <w:sz w:val="20"/>
                <w:lang w:val="en-GB"/>
              </w:rPr>
              <w:t>and merged in to common main draft</w:t>
            </w:r>
          </w:p>
        </w:tc>
        <w:tc>
          <w:tcPr>
            <w:tcW w:w="2410" w:type="dxa"/>
          </w:tcPr>
          <w:p w14:paraId="30209624" w14:textId="77777777" w:rsidR="002D2E10" w:rsidRPr="0009597C" w:rsidRDefault="003419E9" w:rsidP="00783D97">
            <w:pPr>
              <w:rPr>
                <w:sz w:val="20"/>
                <w:lang w:val="en-GB"/>
              </w:rPr>
            </w:pPr>
            <w:r w:rsidRPr="0009597C">
              <w:rPr>
                <w:sz w:val="20"/>
                <w:lang w:val="en-GB"/>
              </w:rPr>
              <w:t>Commonmaindraft011_Sony_rev1</w:t>
            </w:r>
          </w:p>
        </w:tc>
        <w:tc>
          <w:tcPr>
            <w:tcW w:w="1134" w:type="dxa"/>
          </w:tcPr>
          <w:p w14:paraId="6D2C9E1F" w14:textId="77777777" w:rsidR="002D2E10" w:rsidRPr="0009597C" w:rsidRDefault="002D2E10" w:rsidP="00783D97">
            <w:pPr>
              <w:rPr>
                <w:sz w:val="20"/>
                <w:lang w:val="en-GB"/>
              </w:rPr>
            </w:pPr>
            <w:r w:rsidRPr="0009597C">
              <w:rPr>
                <w:sz w:val="20"/>
                <w:lang w:val="en-GB"/>
              </w:rPr>
              <w:t>John</w:t>
            </w:r>
          </w:p>
        </w:tc>
      </w:tr>
      <w:tr w:rsidR="00742297" w:rsidRPr="00742297" w14:paraId="0517C316" w14:textId="77777777" w:rsidTr="00B91F3E">
        <w:tc>
          <w:tcPr>
            <w:tcW w:w="2477" w:type="dxa"/>
          </w:tcPr>
          <w:p w14:paraId="14B75F67" w14:textId="77777777" w:rsidR="00302ECD" w:rsidRPr="00742297" w:rsidRDefault="00302ECD" w:rsidP="00783D97">
            <w:pPr>
              <w:rPr>
                <w:sz w:val="20"/>
                <w:lang w:val="en-GB"/>
              </w:rPr>
            </w:pPr>
            <w:r w:rsidRPr="00742297">
              <w:rPr>
                <w:sz w:val="20"/>
                <w:lang w:val="en-GB"/>
              </w:rPr>
              <w:t>2.5 Task5: Demultiplexing</w:t>
            </w:r>
          </w:p>
        </w:tc>
        <w:tc>
          <w:tcPr>
            <w:tcW w:w="3969" w:type="dxa"/>
            <w:shd w:val="clear" w:color="auto" w:fill="C5E0B3" w:themeFill="accent6" w:themeFillTint="66"/>
          </w:tcPr>
          <w:p w14:paraId="59D3A0B9" w14:textId="77777777" w:rsidR="00F06CB6" w:rsidRPr="00F06CB6" w:rsidRDefault="00880F29" w:rsidP="00783D97">
            <w:pPr>
              <w:rPr>
                <w:color w:val="FF0000"/>
                <w:sz w:val="20"/>
              </w:rPr>
            </w:pPr>
            <w:r w:rsidRPr="00742297">
              <w:rPr>
                <w:sz w:val="20"/>
                <w:lang w:val="en-GB"/>
              </w:rPr>
              <w:t xml:space="preserve">Finalised </w:t>
            </w:r>
            <w:r>
              <w:rPr>
                <w:sz w:val="20"/>
                <w:lang w:val="en-GB"/>
              </w:rPr>
              <w:t>and merged in to common main draft</w:t>
            </w:r>
          </w:p>
        </w:tc>
        <w:tc>
          <w:tcPr>
            <w:tcW w:w="2410" w:type="dxa"/>
          </w:tcPr>
          <w:p w14:paraId="26C9BCCA" w14:textId="77777777" w:rsidR="00302ECD" w:rsidRPr="00742297" w:rsidRDefault="00EA605C" w:rsidP="00EA605C">
            <w:pPr>
              <w:rPr>
                <w:sz w:val="20"/>
                <w:lang w:val="en-GB"/>
              </w:rPr>
            </w:pPr>
            <w:r w:rsidRPr="00742297">
              <w:rPr>
                <w:sz w:val="20"/>
              </w:rPr>
              <w:t>Separate draft for Task</w:t>
            </w:r>
            <w:r w:rsidR="0051758F">
              <w:rPr>
                <w:sz w:val="20"/>
              </w:rPr>
              <w:t xml:space="preserve"> </w:t>
            </w:r>
            <w:r w:rsidRPr="00742297">
              <w:rPr>
                <w:sz w:val="20"/>
              </w:rPr>
              <w:t xml:space="preserve">5,9,10, will </w:t>
            </w:r>
            <w:r w:rsidR="0016542F" w:rsidRPr="00742297">
              <w:rPr>
                <w:sz w:val="20"/>
              </w:rPr>
              <w:t>continue</w:t>
            </w:r>
            <w:r w:rsidRPr="00742297">
              <w:rPr>
                <w:sz w:val="20"/>
              </w:rPr>
              <w:t xml:space="preserve"> as separate, David will make updated version.</w:t>
            </w:r>
          </w:p>
        </w:tc>
        <w:tc>
          <w:tcPr>
            <w:tcW w:w="1134" w:type="dxa"/>
          </w:tcPr>
          <w:p w14:paraId="245C5439" w14:textId="77777777" w:rsidR="00302ECD" w:rsidRPr="00742297" w:rsidRDefault="0026661E" w:rsidP="00783D97">
            <w:pPr>
              <w:rPr>
                <w:sz w:val="20"/>
                <w:lang w:val="en-GB"/>
              </w:rPr>
            </w:pPr>
            <w:r w:rsidRPr="00742297">
              <w:rPr>
                <w:sz w:val="20"/>
                <w:lang w:val="en-GB"/>
              </w:rPr>
              <w:t>David W</w:t>
            </w:r>
            <w:r w:rsidR="00104E32" w:rsidRPr="00742297">
              <w:rPr>
                <w:sz w:val="20"/>
                <w:lang w:val="en-GB"/>
              </w:rPr>
              <w:t>.</w:t>
            </w:r>
          </w:p>
        </w:tc>
      </w:tr>
      <w:tr w:rsidR="00742297" w:rsidRPr="00742297" w14:paraId="44F8CB49" w14:textId="77777777" w:rsidTr="00B91F3E">
        <w:tc>
          <w:tcPr>
            <w:tcW w:w="2477" w:type="dxa"/>
          </w:tcPr>
          <w:p w14:paraId="7BA3D531" w14:textId="77777777" w:rsidR="00302ECD" w:rsidRPr="00742297" w:rsidRDefault="00302ECD" w:rsidP="00783D97">
            <w:pPr>
              <w:rPr>
                <w:sz w:val="20"/>
                <w:lang w:val="en-GB"/>
              </w:rPr>
            </w:pPr>
            <w:r w:rsidRPr="00742297">
              <w:rPr>
                <w:sz w:val="20"/>
                <w:lang w:val="en-GB"/>
              </w:rPr>
              <w:t xml:space="preserve">2.6 Task6: </w:t>
            </w:r>
            <w:r w:rsidR="004D6812">
              <w:rPr>
                <w:sz w:val="20"/>
                <w:lang w:val="en-GB"/>
              </w:rPr>
              <w:t>V</w:t>
            </w:r>
            <w:r w:rsidRPr="00742297">
              <w:rPr>
                <w:sz w:val="20"/>
                <w:lang w:val="en-GB"/>
              </w:rPr>
              <w:t>ideo</w:t>
            </w:r>
          </w:p>
        </w:tc>
        <w:tc>
          <w:tcPr>
            <w:tcW w:w="3969" w:type="dxa"/>
            <w:shd w:val="clear" w:color="auto" w:fill="C5E0B3" w:themeFill="accent6" w:themeFillTint="66"/>
          </w:tcPr>
          <w:p w14:paraId="5736AD77" w14:textId="77777777" w:rsidR="00B41D58" w:rsidRPr="00735999" w:rsidRDefault="00B91F3E" w:rsidP="00783D97">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14:paraId="67A98106" w14:textId="77777777" w:rsidR="00302ECD" w:rsidRPr="00742297" w:rsidRDefault="003B414E" w:rsidP="00783D97">
            <w:pPr>
              <w:rPr>
                <w:sz w:val="20"/>
                <w:lang w:val="en-GB"/>
              </w:rPr>
            </w:pPr>
            <w:r w:rsidRPr="00742297">
              <w:rPr>
                <w:sz w:val="20"/>
                <w:lang w:val="en-GB"/>
              </w:rPr>
              <w:t>Separate draft for video</w:t>
            </w:r>
            <w:r w:rsidR="00104E32" w:rsidRPr="00742297">
              <w:rPr>
                <w:sz w:val="20"/>
                <w:lang w:val="en-GB"/>
              </w:rPr>
              <w:t>.</w:t>
            </w:r>
          </w:p>
        </w:tc>
        <w:tc>
          <w:tcPr>
            <w:tcW w:w="1134" w:type="dxa"/>
          </w:tcPr>
          <w:p w14:paraId="6CC7B85D" w14:textId="77777777" w:rsidR="00302ECD" w:rsidRPr="00742297" w:rsidRDefault="003B414E" w:rsidP="00783D97">
            <w:pPr>
              <w:rPr>
                <w:sz w:val="20"/>
                <w:lang w:val="sv-SE"/>
              </w:rPr>
            </w:pPr>
            <w:r w:rsidRPr="00742297">
              <w:rPr>
                <w:sz w:val="20"/>
                <w:lang w:val="sv-SE"/>
              </w:rPr>
              <w:t>Per T</w:t>
            </w:r>
            <w:r w:rsidR="00DA066E" w:rsidRPr="00742297">
              <w:rPr>
                <w:sz w:val="20"/>
                <w:lang w:val="sv-SE"/>
              </w:rPr>
              <w:t xml:space="preserve"> (Anders Berglund </w:t>
            </w:r>
            <w:r w:rsidR="009E3C21">
              <w:rPr>
                <w:sz w:val="20"/>
                <w:lang w:val="sv-SE"/>
              </w:rPr>
              <w:t xml:space="preserve">and </w:t>
            </w:r>
            <w:r w:rsidR="00DA066E" w:rsidRPr="00742297">
              <w:rPr>
                <w:sz w:val="20"/>
                <w:lang w:val="sv-SE"/>
              </w:rPr>
              <w:t>Lars Haglund, SVT)</w:t>
            </w:r>
          </w:p>
        </w:tc>
      </w:tr>
      <w:tr w:rsidR="00742297" w:rsidRPr="00742297" w14:paraId="1115711A" w14:textId="77777777" w:rsidTr="00EF0EE0">
        <w:tc>
          <w:tcPr>
            <w:tcW w:w="2477" w:type="dxa"/>
          </w:tcPr>
          <w:p w14:paraId="179B80F8" w14:textId="77777777" w:rsidR="00302ECD" w:rsidRPr="00742297" w:rsidRDefault="00302ECD" w:rsidP="00783D97">
            <w:pPr>
              <w:rPr>
                <w:sz w:val="20"/>
                <w:highlight w:val="yellow"/>
                <w:lang w:val="en-GB"/>
              </w:rPr>
            </w:pPr>
            <w:r w:rsidRPr="00742297">
              <w:rPr>
                <w:sz w:val="20"/>
                <w:lang w:val="en-GB"/>
              </w:rPr>
              <w:t xml:space="preserve">2.7 Task7: </w:t>
            </w:r>
            <w:r w:rsidR="004D6812">
              <w:rPr>
                <w:sz w:val="20"/>
                <w:lang w:val="en-GB"/>
              </w:rPr>
              <w:t>A</w:t>
            </w:r>
            <w:r w:rsidRPr="00742297">
              <w:rPr>
                <w:sz w:val="20"/>
                <w:lang w:val="en-GB"/>
              </w:rPr>
              <w:t>udio</w:t>
            </w:r>
          </w:p>
        </w:tc>
        <w:tc>
          <w:tcPr>
            <w:tcW w:w="3969" w:type="dxa"/>
            <w:shd w:val="clear" w:color="auto" w:fill="auto"/>
          </w:tcPr>
          <w:p w14:paraId="43AF6E94" w14:textId="77777777" w:rsidR="009453C7" w:rsidRDefault="003857BD" w:rsidP="00CF481E">
            <w:pPr>
              <w:rPr>
                <w:color w:val="FF0000"/>
                <w:sz w:val="20"/>
                <w:lang w:val="en-GB"/>
              </w:rPr>
            </w:pPr>
            <w:r>
              <w:rPr>
                <w:sz w:val="20"/>
                <w:lang w:val="en-GB"/>
              </w:rPr>
              <w:t>I</w:t>
            </w:r>
            <w:r w:rsidR="000311EF" w:rsidRPr="004D6812">
              <w:rPr>
                <w:sz w:val="20"/>
                <w:lang w:val="en-GB"/>
              </w:rPr>
              <w:t xml:space="preserve">n </w:t>
            </w:r>
            <w:r w:rsidR="009453C7" w:rsidRPr="004D6812">
              <w:rPr>
                <w:sz w:val="20"/>
                <w:lang w:val="en-GB"/>
              </w:rPr>
              <w:t xml:space="preserve">new AC4 </w:t>
            </w:r>
            <w:r w:rsidR="000311EF" w:rsidRPr="004D6812">
              <w:rPr>
                <w:sz w:val="20"/>
                <w:lang w:val="en-GB"/>
              </w:rPr>
              <w:t>test tasks have to be state; use of special NorDig AC4 test stream + possible that testlab may use own test streams.</w:t>
            </w:r>
            <w:r w:rsidR="000311EF" w:rsidRPr="004D6812">
              <w:rPr>
                <w:sz w:val="20"/>
                <w:lang w:val="en-GB"/>
              </w:rPr>
              <w:br/>
              <w:t xml:space="preserve">AP/ Jacobo go through / add, use NorDig test stream or equivalent. </w:t>
            </w:r>
            <w:r w:rsidR="000311EF">
              <w:rPr>
                <w:color w:val="FF0000"/>
                <w:sz w:val="20"/>
                <w:lang w:val="en-GB"/>
              </w:rPr>
              <w:t xml:space="preserve"> </w:t>
            </w:r>
          </w:p>
          <w:p w14:paraId="3C31FE5B" w14:textId="77777777" w:rsidR="00EA2014" w:rsidRDefault="00EA2014" w:rsidP="009C41E2">
            <w:pPr>
              <w:rPr>
                <w:sz w:val="20"/>
                <w:lang w:val="en-GB"/>
              </w:rPr>
            </w:pPr>
            <w:r>
              <w:rPr>
                <w:sz w:val="20"/>
                <w:lang w:val="en-GB"/>
              </w:rPr>
              <w:t xml:space="preserve">15/5 Jacobo and Jonas, </w:t>
            </w:r>
            <w:r w:rsidRPr="00EA2014">
              <w:rPr>
                <w:sz w:val="20"/>
                <w:lang w:val="en-GB"/>
              </w:rPr>
              <w:t>NorDigTestplan_ver_3.1_Common main draft011_jonas5</w:t>
            </w:r>
            <w:r>
              <w:rPr>
                <w:sz w:val="20"/>
                <w:lang w:val="en-GB"/>
              </w:rPr>
              <w:t>:</w:t>
            </w:r>
          </w:p>
          <w:p w14:paraId="64F7B3AF" w14:textId="77777777" w:rsidR="003857BD" w:rsidRDefault="003857BD" w:rsidP="003857BD">
            <w:pPr>
              <w:rPr>
                <w:sz w:val="20"/>
                <w:lang w:val="en-GB"/>
              </w:rPr>
            </w:pPr>
            <w:r>
              <w:rPr>
                <w:sz w:val="20"/>
                <w:lang w:val="en-GB"/>
              </w:rPr>
              <w:t>- added APD test task from SI section and moved into audio test tasks (AP for Per T and Juha to remove APD from SI chapter or point from SI to Audio tasks). Task split into two, manual/viewer selection of audio presentation and IRD automatic selection from SI depending on User pref settings.</w:t>
            </w:r>
          </w:p>
          <w:p w14:paraId="0DB53D7C" w14:textId="77777777" w:rsidR="003857BD" w:rsidRDefault="003857BD" w:rsidP="003857BD">
            <w:pPr>
              <w:rPr>
                <w:sz w:val="20"/>
                <w:lang w:val="en-GB"/>
              </w:rPr>
            </w:pPr>
            <w:r>
              <w:rPr>
                <w:sz w:val="20"/>
                <w:lang w:val="en-GB"/>
              </w:rPr>
              <w:t xml:space="preserve">- 7:45 APD manual selected. Changed name on header test task – OK. Requirement text is from </w:t>
            </w:r>
            <w:r>
              <w:rPr>
                <w:sz w:val="20"/>
                <w:lang w:val="en-GB"/>
              </w:rPr>
              <w:lastRenderedPageBreak/>
              <w:t xml:space="preserve">new proposed requirement text into IRD spec v3.1.1 and which is proposed to be moved IRD behaviour from IRD spec SI to Audio section – OK. Now incl message descriptor to be used for the name/text to be presented during manual selection. Pending on if IRD spec mandate message descriptor or if just optional. So far no disagreement in audio group for mandating Message descriptor (in SDT) for APD usage, so likely to be mandated (Samsung still investigating). </w:t>
            </w:r>
          </w:p>
          <w:p w14:paraId="7D0469A7" w14:textId="77777777" w:rsidR="00EA2014" w:rsidRDefault="003857BD" w:rsidP="003857BD">
            <w:pPr>
              <w:rPr>
                <w:sz w:val="20"/>
                <w:lang w:val="en-GB"/>
              </w:rPr>
            </w:pPr>
            <w:r>
              <w:rPr>
                <w:sz w:val="20"/>
                <w:lang w:val="en-GB"/>
              </w:rPr>
              <w:t xml:space="preserve">7.46 APD automatic selection. AP Jonas/Jacobo to change name of header to easy see that 7:45 and 7:46 are part of similar requirement. Add clarification that languages in test description are just examples that can be replaced by other. </w:t>
            </w:r>
          </w:p>
          <w:p w14:paraId="2D5620EF" w14:textId="77777777" w:rsidR="003857BD" w:rsidRDefault="003857BD" w:rsidP="002944A1">
            <w:pPr>
              <w:rPr>
                <w:sz w:val="20"/>
                <w:lang w:val="en-GB"/>
              </w:rPr>
            </w:pPr>
            <w:r>
              <w:rPr>
                <w:sz w:val="20"/>
                <w:lang w:val="en-GB"/>
              </w:rPr>
              <w:t xml:space="preserve">Audio test now very close to be final. </w:t>
            </w:r>
          </w:p>
          <w:p w14:paraId="5C3A2EA3" w14:textId="77777777" w:rsidR="00A441FE" w:rsidRDefault="0014445D" w:rsidP="0014445D">
            <w:pPr>
              <w:rPr>
                <w:sz w:val="20"/>
                <w:lang w:val="en-GB"/>
              </w:rPr>
            </w:pPr>
            <w:r w:rsidRPr="00A441FE">
              <w:rPr>
                <w:sz w:val="20"/>
                <w:lang w:val="en-GB"/>
              </w:rPr>
              <w:t>Jonas and Jacobo, NorDigTestplan_ver_3.1_Common main draft011_</w:t>
            </w:r>
            <w:r w:rsidR="00C265DA" w:rsidRPr="00A441FE">
              <w:rPr>
                <w:sz w:val="20"/>
                <w:lang w:val="en-GB"/>
              </w:rPr>
              <w:t>jonas5</w:t>
            </w:r>
            <w:r w:rsidRPr="00A441FE">
              <w:rPr>
                <w:sz w:val="20"/>
                <w:lang w:val="en-GB"/>
              </w:rPr>
              <w:t>:</w:t>
            </w:r>
            <w:r w:rsidRPr="00A441FE">
              <w:rPr>
                <w:sz w:val="20"/>
                <w:lang w:val="en-GB"/>
              </w:rPr>
              <w:br/>
              <w:t>7</w:t>
            </w:r>
            <w:r w:rsidR="00B01A10" w:rsidRPr="00A441FE">
              <w:rPr>
                <w:sz w:val="20"/>
                <w:lang w:val="en-GB"/>
              </w:rPr>
              <w:t>:</w:t>
            </w:r>
            <w:r w:rsidRPr="00A441FE">
              <w:rPr>
                <w:sz w:val="20"/>
                <w:lang w:val="en-GB"/>
              </w:rPr>
              <w:t>44 - ok</w:t>
            </w:r>
            <w:r w:rsidRPr="00A441FE">
              <w:rPr>
                <w:sz w:val="20"/>
                <w:lang w:val="en-GB"/>
              </w:rPr>
              <w:br/>
              <w:t>7</w:t>
            </w:r>
            <w:r w:rsidR="00B01A10" w:rsidRPr="00A441FE">
              <w:rPr>
                <w:sz w:val="20"/>
                <w:lang w:val="en-GB"/>
              </w:rPr>
              <w:t>:</w:t>
            </w:r>
            <w:r w:rsidRPr="00A441FE">
              <w:rPr>
                <w:sz w:val="20"/>
                <w:lang w:val="en-GB"/>
              </w:rPr>
              <w:t>45 only header changed – ok</w:t>
            </w:r>
            <w:r w:rsidRPr="00A441FE">
              <w:rPr>
                <w:sz w:val="20"/>
                <w:lang w:val="en-GB"/>
              </w:rPr>
              <w:br/>
              <w:t>7</w:t>
            </w:r>
            <w:r w:rsidR="00B01A10" w:rsidRPr="00A441FE">
              <w:rPr>
                <w:sz w:val="20"/>
                <w:lang w:val="en-GB"/>
              </w:rPr>
              <w:t>:</w:t>
            </w:r>
            <w:r w:rsidRPr="00A441FE">
              <w:rPr>
                <w:sz w:val="20"/>
                <w:lang w:val="en-GB"/>
              </w:rPr>
              <w:t>46 changed languages, from english to language 1 e.g. english – ok</w:t>
            </w:r>
            <w:r w:rsidRPr="00A441FE">
              <w:rPr>
                <w:sz w:val="20"/>
                <w:lang w:val="en-GB"/>
              </w:rPr>
              <w:br/>
              <w:t>Audio draft now stable enough to incl. in to Common draft013.</w:t>
            </w:r>
            <w:r w:rsidRPr="00A441FE">
              <w:rPr>
                <w:sz w:val="20"/>
                <w:lang w:val="en-GB"/>
              </w:rPr>
              <w:br/>
              <w:t>Peter/ to merge audio draft in to Common draft013.</w:t>
            </w:r>
          </w:p>
          <w:p w14:paraId="3F1C1DCC" w14:textId="77777777" w:rsidR="00A441FE" w:rsidRPr="00760CC5" w:rsidRDefault="00A441FE" w:rsidP="0014445D">
            <w:pPr>
              <w:rPr>
                <w:sz w:val="20"/>
                <w:lang w:val="en-GB"/>
              </w:rPr>
            </w:pPr>
            <w:r w:rsidRPr="00760CC5">
              <w:rPr>
                <w:sz w:val="20"/>
                <w:lang w:val="en-GB"/>
              </w:rPr>
              <w:t xml:space="preserve">Updates will made in </w:t>
            </w:r>
            <w:r w:rsidR="00D6402A" w:rsidRPr="00760CC5">
              <w:rPr>
                <w:sz w:val="20"/>
                <w:lang w:val="en-GB"/>
              </w:rPr>
              <w:t xml:space="preserve">the requirements part in </w:t>
            </w:r>
            <w:r w:rsidR="00DD0333" w:rsidRPr="00760CC5">
              <w:rPr>
                <w:sz w:val="20"/>
                <w:lang w:val="en-GB"/>
              </w:rPr>
              <w:t>all</w:t>
            </w:r>
            <w:r w:rsidR="00D6402A" w:rsidRPr="00760CC5">
              <w:rPr>
                <w:sz w:val="20"/>
                <w:lang w:val="en-GB"/>
              </w:rPr>
              <w:t xml:space="preserve"> </w:t>
            </w:r>
            <w:r w:rsidRPr="00760CC5">
              <w:rPr>
                <w:sz w:val="20"/>
                <w:lang w:val="en-GB"/>
              </w:rPr>
              <w:t>audio</w:t>
            </w:r>
            <w:r w:rsidR="00D6402A" w:rsidRPr="00760CC5">
              <w:rPr>
                <w:sz w:val="20"/>
                <w:lang w:val="en-GB"/>
              </w:rPr>
              <w:t xml:space="preserve"> test tasks when there is a final version of the updated IRD spec. v.3.1.1.</w:t>
            </w:r>
            <w:r w:rsidRPr="00760CC5">
              <w:rPr>
                <w:sz w:val="20"/>
                <w:lang w:val="en-GB"/>
              </w:rPr>
              <w:t xml:space="preserve"> </w:t>
            </w:r>
          </w:p>
          <w:p w14:paraId="34AFFB3E" w14:textId="77777777" w:rsidR="00DD0333" w:rsidRDefault="00DD0333" w:rsidP="0014445D">
            <w:pPr>
              <w:rPr>
                <w:sz w:val="20"/>
                <w:lang w:val="en-GB"/>
              </w:rPr>
            </w:pPr>
            <w:r w:rsidRPr="00760CC5">
              <w:rPr>
                <w:sz w:val="20"/>
                <w:lang w:val="en-GB"/>
              </w:rPr>
              <w:t>Johan, NorDig Unified Requirements ver. 3.1_draft_APD_updates_input_20190528-II:</w:t>
            </w:r>
            <w:r w:rsidRPr="00760CC5">
              <w:rPr>
                <w:sz w:val="20"/>
                <w:lang w:val="en-GB"/>
              </w:rPr>
              <w:br/>
              <w:t>APD updates for IRD spec. v.3.1.1 – refences for Test plan was discussed.</w:t>
            </w:r>
            <w:r w:rsidRPr="00760CC5">
              <w:rPr>
                <w:sz w:val="20"/>
                <w:lang w:val="en-GB"/>
              </w:rPr>
              <w:br/>
              <w:t>Not ready yet to be merged into the common main draft.</w:t>
            </w:r>
          </w:p>
          <w:p w14:paraId="5E465516" w14:textId="77777777" w:rsidR="00836ED2" w:rsidRPr="00C4516A" w:rsidRDefault="00760CC5" w:rsidP="0014445D">
            <w:pPr>
              <w:rPr>
                <w:sz w:val="20"/>
                <w:lang w:val="en-GB"/>
              </w:rPr>
            </w:pPr>
            <w:r w:rsidRPr="00C4516A">
              <w:rPr>
                <w:sz w:val="20"/>
                <w:lang w:val="en-GB"/>
              </w:rPr>
              <w:t>NorDig IRD spec. v.3.3.1 draft audio section is now fairly stable.</w:t>
            </w:r>
            <w:r w:rsidRPr="00C4516A">
              <w:rPr>
                <w:sz w:val="20"/>
                <w:lang w:val="en-GB"/>
              </w:rPr>
              <w:br/>
              <w:t xml:space="preserve">AP/ Jacobo, copy new APD </w:t>
            </w:r>
            <w:r w:rsidR="00836ED2" w:rsidRPr="00C4516A">
              <w:rPr>
                <w:sz w:val="20"/>
                <w:lang w:val="en-GB"/>
              </w:rPr>
              <w:t>text into Test plan test tasks and send to Peter.</w:t>
            </w:r>
          </w:p>
          <w:p w14:paraId="4B3B057B" w14:textId="77777777" w:rsidR="00760CC5" w:rsidRDefault="00836ED2" w:rsidP="0014445D">
            <w:pPr>
              <w:rPr>
                <w:sz w:val="20"/>
                <w:lang w:val="en-GB"/>
              </w:rPr>
            </w:pPr>
            <w:r w:rsidRPr="00C4516A">
              <w:rPr>
                <w:sz w:val="20"/>
                <w:lang w:val="en-GB"/>
              </w:rPr>
              <w:t>AP/ Peter, merged APD text in to common main draft014.</w:t>
            </w:r>
            <w:r w:rsidR="00760CC5" w:rsidRPr="00C4516A">
              <w:rPr>
                <w:sz w:val="20"/>
                <w:lang w:val="en-GB"/>
              </w:rPr>
              <w:t xml:space="preserve"> </w:t>
            </w:r>
          </w:p>
          <w:p w14:paraId="324E2D61" w14:textId="77777777" w:rsidR="00C4516A" w:rsidRPr="00C4516A" w:rsidRDefault="00C4516A" w:rsidP="0014445D">
            <w:pPr>
              <w:rPr>
                <w:color w:val="FF0000"/>
                <w:sz w:val="20"/>
                <w:lang w:val="en-GB"/>
              </w:rPr>
            </w:pPr>
            <w:r>
              <w:rPr>
                <w:color w:val="FF0000"/>
                <w:sz w:val="20"/>
                <w:lang w:val="en-GB"/>
              </w:rPr>
              <w:t xml:space="preserve">Audio section </w:t>
            </w:r>
            <w:r w:rsidR="006D45F0">
              <w:rPr>
                <w:color w:val="FF0000"/>
                <w:sz w:val="20"/>
                <w:lang w:val="en-GB"/>
              </w:rPr>
              <w:t>is</w:t>
            </w:r>
            <w:r>
              <w:rPr>
                <w:color w:val="FF0000"/>
                <w:sz w:val="20"/>
                <w:lang w:val="en-GB"/>
              </w:rPr>
              <w:t xml:space="preserve"> now completed and merged in to </w:t>
            </w:r>
            <w:r w:rsidR="006D45F0">
              <w:rPr>
                <w:color w:val="FF0000"/>
                <w:sz w:val="20"/>
                <w:lang w:val="en-GB"/>
              </w:rPr>
              <w:t>C</w:t>
            </w:r>
            <w:r>
              <w:rPr>
                <w:color w:val="FF0000"/>
                <w:sz w:val="20"/>
                <w:lang w:val="en-GB"/>
              </w:rPr>
              <w:t xml:space="preserve">ommon main draft014. </w:t>
            </w:r>
          </w:p>
        </w:tc>
        <w:tc>
          <w:tcPr>
            <w:tcW w:w="2410" w:type="dxa"/>
          </w:tcPr>
          <w:p w14:paraId="7C2FB914" w14:textId="77777777" w:rsidR="00302ECD" w:rsidRPr="00742297" w:rsidRDefault="00302ECD" w:rsidP="00783D97">
            <w:pPr>
              <w:rPr>
                <w:sz w:val="20"/>
                <w:lang w:val="en-GB"/>
              </w:rPr>
            </w:pPr>
          </w:p>
        </w:tc>
        <w:tc>
          <w:tcPr>
            <w:tcW w:w="1134" w:type="dxa"/>
          </w:tcPr>
          <w:p w14:paraId="4DDC221C" w14:textId="77777777" w:rsidR="00302ECD" w:rsidRPr="008421A4" w:rsidRDefault="00687A06" w:rsidP="00783D97">
            <w:pPr>
              <w:rPr>
                <w:sz w:val="20"/>
                <w:lang w:val="en-GB"/>
              </w:rPr>
            </w:pPr>
            <w:r w:rsidRPr="008421A4">
              <w:rPr>
                <w:sz w:val="20"/>
                <w:lang w:val="en-GB"/>
              </w:rPr>
              <w:t xml:space="preserve">Jonas / </w:t>
            </w:r>
            <w:r w:rsidR="003B414E" w:rsidRPr="008421A4">
              <w:rPr>
                <w:sz w:val="20"/>
                <w:lang w:val="en-GB"/>
              </w:rPr>
              <w:t>Jacobo</w:t>
            </w:r>
            <w:r w:rsidRPr="008421A4">
              <w:rPr>
                <w:sz w:val="20"/>
                <w:lang w:val="en-GB"/>
              </w:rPr>
              <w:t xml:space="preserve"> / Johan</w:t>
            </w:r>
          </w:p>
        </w:tc>
      </w:tr>
      <w:tr w:rsidR="00742297" w:rsidRPr="00742297" w14:paraId="478791B2" w14:textId="77777777" w:rsidTr="00354B32">
        <w:tc>
          <w:tcPr>
            <w:tcW w:w="2477" w:type="dxa"/>
          </w:tcPr>
          <w:p w14:paraId="7EA0BF9E" w14:textId="77777777" w:rsidR="00302ECD" w:rsidRPr="009E5D56" w:rsidRDefault="00302ECD" w:rsidP="00783D97">
            <w:pPr>
              <w:rPr>
                <w:sz w:val="20"/>
                <w:lang w:val="en-GB"/>
              </w:rPr>
            </w:pPr>
            <w:r w:rsidRPr="009E5D56">
              <w:rPr>
                <w:sz w:val="20"/>
                <w:lang w:val="en-GB"/>
              </w:rPr>
              <w:t>2.8 Task8: Teletext and subtitling</w:t>
            </w:r>
          </w:p>
        </w:tc>
        <w:tc>
          <w:tcPr>
            <w:tcW w:w="3969" w:type="dxa"/>
            <w:shd w:val="clear" w:color="auto" w:fill="C5E0B3" w:themeFill="accent6" w:themeFillTint="66"/>
          </w:tcPr>
          <w:p w14:paraId="77E4140B" w14:textId="77777777" w:rsidR="00B91F3E" w:rsidRPr="009E5D56" w:rsidRDefault="00354B32" w:rsidP="00783D97">
            <w:pPr>
              <w:rPr>
                <w:sz w:val="20"/>
                <w:lang w:val="en-GB"/>
              </w:rPr>
            </w:pPr>
            <w:r w:rsidRPr="00742297">
              <w:rPr>
                <w:sz w:val="20"/>
                <w:lang w:val="en-GB"/>
              </w:rPr>
              <w:t xml:space="preserve">Finalised </w:t>
            </w:r>
            <w:r>
              <w:rPr>
                <w:sz w:val="20"/>
                <w:lang w:val="en-GB"/>
              </w:rPr>
              <w:t>and merged in to common main draft</w:t>
            </w:r>
          </w:p>
        </w:tc>
        <w:tc>
          <w:tcPr>
            <w:tcW w:w="2410" w:type="dxa"/>
          </w:tcPr>
          <w:p w14:paraId="03E1EFBF" w14:textId="77777777" w:rsidR="00302ECD" w:rsidRPr="00742297" w:rsidRDefault="003B414E" w:rsidP="00783D97">
            <w:pPr>
              <w:rPr>
                <w:sz w:val="20"/>
                <w:lang w:val="en-GB"/>
              </w:rPr>
            </w:pPr>
            <w:r w:rsidRPr="00742297">
              <w:rPr>
                <w:sz w:val="20"/>
                <w:lang w:val="en-GB"/>
              </w:rPr>
              <w:t>Separate draft for subtitling</w:t>
            </w:r>
            <w:r w:rsidR="00104E32" w:rsidRPr="00742297">
              <w:rPr>
                <w:sz w:val="20"/>
                <w:lang w:val="en-GB"/>
              </w:rPr>
              <w:t>.</w:t>
            </w:r>
          </w:p>
        </w:tc>
        <w:tc>
          <w:tcPr>
            <w:tcW w:w="1134" w:type="dxa"/>
          </w:tcPr>
          <w:p w14:paraId="0DB72EB5" w14:textId="77777777" w:rsidR="00302ECD" w:rsidRPr="00742297" w:rsidRDefault="003B414E" w:rsidP="00783D97">
            <w:pPr>
              <w:rPr>
                <w:sz w:val="20"/>
                <w:lang w:val="en-GB"/>
              </w:rPr>
            </w:pPr>
            <w:r w:rsidRPr="00742297">
              <w:rPr>
                <w:sz w:val="20"/>
                <w:lang w:val="en-GB"/>
              </w:rPr>
              <w:t>Per T (Kjell Norberg)</w:t>
            </w:r>
          </w:p>
        </w:tc>
      </w:tr>
      <w:tr w:rsidR="00742297" w:rsidRPr="00742297" w14:paraId="6B5F3075" w14:textId="77777777" w:rsidTr="00B91F3E">
        <w:tc>
          <w:tcPr>
            <w:tcW w:w="2477" w:type="dxa"/>
          </w:tcPr>
          <w:p w14:paraId="36ED3F7E" w14:textId="77777777" w:rsidR="00302ECD" w:rsidRPr="00CA4ACD" w:rsidRDefault="00302ECD" w:rsidP="00783D97">
            <w:pPr>
              <w:rPr>
                <w:sz w:val="20"/>
                <w:lang w:val="en-GB"/>
              </w:rPr>
            </w:pPr>
            <w:r w:rsidRPr="00CA4ACD">
              <w:rPr>
                <w:sz w:val="20"/>
                <w:lang w:val="en-GB"/>
              </w:rPr>
              <w:t>2.9 Task9: Interfaces and signal levels</w:t>
            </w:r>
          </w:p>
        </w:tc>
        <w:tc>
          <w:tcPr>
            <w:tcW w:w="3969" w:type="dxa"/>
            <w:shd w:val="clear" w:color="auto" w:fill="C5E0B3" w:themeFill="accent6" w:themeFillTint="66"/>
          </w:tcPr>
          <w:p w14:paraId="46A998D8" w14:textId="77777777" w:rsidR="00735999" w:rsidRPr="00735999" w:rsidRDefault="00B91F3E" w:rsidP="00EA605C">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14:paraId="735968AA" w14:textId="77777777" w:rsidR="00302ECD" w:rsidRPr="00742297" w:rsidRDefault="00EA605C" w:rsidP="00783D97">
            <w:pPr>
              <w:rPr>
                <w:sz w:val="20"/>
                <w:lang w:val="en-GB"/>
              </w:rPr>
            </w:pPr>
            <w:r w:rsidRPr="00742297">
              <w:rPr>
                <w:sz w:val="20"/>
              </w:rPr>
              <w:t xml:space="preserve">Separate draft for Task5,9,10, will </w:t>
            </w:r>
            <w:r w:rsidR="007A61BB" w:rsidRPr="00742297">
              <w:rPr>
                <w:sz w:val="20"/>
              </w:rPr>
              <w:t>continue</w:t>
            </w:r>
            <w:r w:rsidRPr="00742297">
              <w:rPr>
                <w:sz w:val="20"/>
              </w:rPr>
              <w:t xml:space="preserve"> as separate, David will make updated version.</w:t>
            </w:r>
          </w:p>
        </w:tc>
        <w:tc>
          <w:tcPr>
            <w:tcW w:w="1134" w:type="dxa"/>
          </w:tcPr>
          <w:p w14:paraId="48112590" w14:textId="77777777" w:rsidR="00302ECD" w:rsidRPr="00742297" w:rsidRDefault="0026661E" w:rsidP="00783D97">
            <w:pPr>
              <w:rPr>
                <w:sz w:val="20"/>
                <w:lang w:val="en-GB"/>
              </w:rPr>
            </w:pPr>
            <w:r w:rsidRPr="00742297">
              <w:rPr>
                <w:sz w:val="20"/>
                <w:lang w:val="en-GB"/>
              </w:rPr>
              <w:t>Video</w:t>
            </w:r>
            <w:r w:rsidR="00104E32" w:rsidRPr="00742297">
              <w:rPr>
                <w:sz w:val="20"/>
                <w:lang w:val="en-GB"/>
              </w:rPr>
              <w:t xml:space="preserve"> </w:t>
            </w:r>
            <w:r w:rsidRPr="00742297">
              <w:rPr>
                <w:sz w:val="20"/>
                <w:lang w:val="en-GB"/>
              </w:rPr>
              <w:t>+</w:t>
            </w:r>
            <w:r w:rsidR="00104E32" w:rsidRPr="00742297">
              <w:rPr>
                <w:sz w:val="20"/>
                <w:lang w:val="en-GB"/>
              </w:rPr>
              <w:t xml:space="preserve"> </w:t>
            </w:r>
            <w:r w:rsidRPr="00742297">
              <w:rPr>
                <w:sz w:val="20"/>
                <w:lang w:val="en-GB"/>
              </w:rPr>
              <w:t>others: David W</w:t>
            </w:r>
          </w:p>
          <w:p w14:paraId="54DADD0D" w14:textId="77777777" w:rsidR="0026661E" w:rsidRPr="00742297" w:rsidRDefault="0026661E" w:rsidP="00783D97">
            <w:pPr>
              <w:rPr>
                <w:sz w:val="20"/>
                <w:lang w:val="en-GB"/>
              </w:rPr>
            </w:pPr>
            <w:r w:rsidRPr="00742297">
              <w:rPr>
                <w:sz w:val="20"/>
                <w:lang w:val="en-GB"/>
              </w:rPr>
              <w:lastRenderedPageBreak/>
              <w:t xml:space="preserve">Audio: Audio </w:t>
            </w:r>
            <w:r w:rsidR="00104E32" w:rsidRPr="00742297">
              <w:rPr>
                <w:sz w:val="20"/>
                <w:lang w:val="en-GB"/>
              </w:rPr>
              <w:t>gr.</w:t>
            </w:r>
          </w:p>
        </w:tc>
      </w:tr>
      <w:tr w:rsidR="00742297" w:rsidRPr="00742297" w14:paraId="5ACCCEEE" w14:textId="77777777" w:rsidTr="00B91F3E">
        <w:tc>
          <w:tcPr>
            <w:tcW w:w="2477" w:type="dxa"/>
          </w:tcPr>
          <w:p w14:paraId="3DD2F88F" w14:textId="77777777" w:rsidR="00302ECD" w:rsidRPr="00742297" w:rsidRDefault="00302ECD" w:rsidP="00783D97">
            <w:pPr>
              <w:rPr>
                <w:sz w:val="20"/>
                <w:lang w:val="en-GB"/>
              </w:rPr>
            </w:pPr>
            <w:r w:rsidRPr="00742297">
              <w:rPr>
                <w:sz w:val="20"/>
                <w:lang w:val="en-GB"/>
              </w:rPr>
              <w:lastRenderedPageBreak/>
              <w:t>2.10 Task10: Interfaces for Conditional Access</w:t>
            </w:r>
          </w:p>
        </w:tc>
        <w:tc>
          <w:tcPr>
            <w:tcW w:w="3969" w:type="dxa"/>
            <w:shd w:val="clear" w:color="auto" w:fill="C5E0B3" w:themeFill="accent6" w:themeFillTint="66"/>
          </w:tcPr>
          <w:p w14:paraId="619649C2" w14:textId="77777777" w:rsidR="00104E32" w:rsidRPr="00742297" w:rsidRDefault="00B91F3E" w:rsidP="00783D97">
            <w:pPr>
              <w:rPr>
                <w:sz w:val="20"/>
                <w:lang w:val="en-GB"/>
              </w:rPr>
            </w:pPr>
            <w:r w:rsidRPr="00742297">
              <w:rPr>
                <w:sz w:val="20"/>
                <w:lang w:val="en-GB"/>
              </w:rPr>
              <w:t xml:space="preserve">Finalised </w:t>
            </w:r>
            <w:r>
              <w:rPr>
                <w:sz w:val="20"/>
                <w:lang w:val="en-GB"/>
              </w:rPr>
              <w:t>and merged in to common main draft</w:t>
            </w:r>
          </w:p>
        </w:tc>
        <w:tc>
          <w:tcPr>
            <w:tcW w:w="2410" w:type="dxa"/>
          </w:tcPr>
          <w:p w14:paraId="5D988013" w14:textId="77777777" w:rsidR="00302ECD" w:rsidRPr="00742297" w:rsidRDefault="00EA605C" w:rsidP="00783D97">
            <w:pPr>
              <w:rPr>
                <w:sz w:val="20"/>
                <w:lang w:val="en-GB"/>
              </w:rPr>
            </w:pPr>
            <w:r w:rsidRPr="00742297">
              <w:rPr>
                <w:sz w:val="20"/>
              </w:rPr>
              <w:t>Separate draft for Task5,9,10, will contiune as separate, David will make updated version.</w:t>
            </w:r>
          </w:p>
        </w:tc>
        <w:tc>
          <w:tcPr>
            <w:tcW w:w="1134" w:type="dxa"/>
          </w:tcPr>
          <w:p w14:paraId="3E76489F" w14:textId="77777777" w:rsidR="00302ECD" w:rsidRPr="00742297" w:rsidRDefault="0026661E" w:rsidP="00783D97">
            <w:pPr>
              <w:rPr>
                <w:sz w:val="20"/>
                <w:lang w:val="en-GB"/>
              </w:rPr>
            </w:pPr>
            <w:r w:rsidRPr="00742297">
              <w:rPr>
                <w:sz w:val="20"/>
                <w:lang w:val="en-GB"/>
              </w:rPr>
              <w:t>David W</w:t>
            </w:r>
          </w:p>
        </w:tc>
      </w:tr>
      <w:tr w:rsidR="00742297" w:rsidRPr="00742297" w14:paraId="76F989E6" w14:textId="77777777" w:rsidTr="00354B32">
        <w:tc>
          <w:tcPr>
            <w:tcW w:w="2477" w:type="dxa"/>
          </w:tcPr>
          <w:p w14:paraId="7E2B7220" w14:textId="77777777" w:rsidR="00302ECD" w:rsidRPr="00742297" w:rsidRDefault="00302ECD" w:rsidP="00783D97">
            <w:pPr>
              <w:rPr>
                <w:sz w:val="20"/>
                <w:lang w:val="en-GB"/>
              </w:rPr>
            </w:pPr>
            <w:r w:rsidRPr="00742297">
              <w:rPr>
                <w:sz w:val="20"/>
                <w:lang w:val="en-GB"/>
              </w:rPr>
              <w:t>2.11 Task11: System Software Update</w:t>
            </w:r>
          </w:p>
        </w:tc>
        <w:tc>
          <w:tcPr>
            <w:tcW w:w="3969" w:type="dxa"/>
            <w:shd w:val="clear" w:color="auto" w:fill="C5E0B3" w:themeFill="accent6" w:themeFillTint="66"/>
          </w:tcPr>
          <w:p w14:paraId="63C62484" w14:textId="77777777" w:rsidR="00302ECD" w:rsidRPr="00742297" w:rsidRDefault="00880F29" w:rsidP="00783D97">
            <w:pPr>
              <w:rPr>
                <w:sz w:val="20"/>
                <w:lang w:val="en-GB"/>
              </w:rPr>
            </w:pPr>
            <w:r w:rsidRPr="00742297">
              <w:rPr>
                <w:sz w:val="20"/>
                <w:lang w:val="en-GB"/>
              </w:rPr>
              <w:t xml:space="preserve">Finalised </w:t>
            </w:r>
            <w:r>
              <w:rPr>
                <w:sz w:val="20"/>
                <w:lang w:val="en-GB"/>
              </w:rPr>
              <w:t>and merged in to common main draft</w:t>
            </w:r>
          </w:p>
        </w:tc>
        <w:tc>
          <w:tcPr>
            <w:tcW w:w="2410" w:type="dxa"/>
          </w:tcPr>
          <w:p w14:paraId="4373D590" w14:textId="77777777" w:rsidR="00302ECD" w:rsidRPr="00742297" w:rsidRDefault="00EA605C" w:rsidP="00783D97">
            <w:pPr>
              <w:spacing w:before="0"/>
              <w:rPr>
                <w:sz w:val="20"/>
                <w:lang w:val="en-GB"/>
              </w:rPr>
            </w:pPr>
            <w:r w:rsidRPr="00742297">
              <w:rPr>
                <w:sz w:val="20"/>
                <w:lang w:val="en-GB"/>
              </w:rPr>
              <w:t>Incl in main draft003</w:t>
            </w:r>
          </w:p>
        </w:tc>
        <w:tc>
          <w:tcPr>
            <w:tcW w:w="1134" w:type="dxa"/>
          </w:tcPr>
          <w:p w14:paraId="4DD4C795" w14:textId="77777777" w:rsidR="00302ECD" w:rsidRPr="00742297" w:rsidRDefault="00DA066E" w:rsidP="00783D97">
            <w:pPr>
              <w:rPr>
                <w:sz w:val="20"/>
                <w:lang w:val="en-GB"/>
              </w:rPr>
            </w:pPr>
            <w:r w:rsidRPr="00742297">
              <w:rPr>
                <w:sz w:val="20"/>
                <w:lang w:val="en-GB"/>
              </w:rPr>
              <w:t>Editor (</w:t>
            </w:r>
            <w:r w:rsidR="003B414E" w:rsidRPr="00742297">
              <w:rPr>
                <w:sz w:val="20"/>
                <w:lang w:val="en-GB"/>
              </w:rPr>
              <w:t>SSU group</w:t>
            </w:r>
            <w:r w:rsidRPr="00742297">
              <w:rPr>
                <w:sz w:val="20"/>
                <w:lang w:val="en-GB"/>
              </w:rPr>
              <w:t>)</w:t>
            </w:r>
          </w:p>
        </w:tc>
      </w:tr>
      <w:tr w:rsidR="00742297" w:rsidRPr="00742297" w14:paraId="51FE2374" w14:textId="77777777" w:rsidTr="00B91F3E">
        <w:tc>
          <w:tcPr>
            <w:tcW w:w="2477" w:type="dxa"/>
          </w:tcPr>
          <w:p w14:paraId="5E2C3689" w14:textId="77777777" w:rsidR="00302ECD" w:rsidRPr="00742297" w:rsidRDefault="00302ECD" w:rsidP="00783D97">
            <w:pPr>
              <w:rPr>
                <w:sz w:val="20"/>
                <w:lang w:val="en-GB"/>
              </w:rPr>
            </w:pPr>
            <w:r w:rsidRPr="00742297">
              <w:rPr>
                <w:sz w:val="20"/>
                <w:lang w:val="en-GB"/>
              </w:rPr>
              <w:t>2.12 Task12: Performance</w:t>
            </w:r>
          </w:p>
        </w:tc>
        <w:tc>
          <w:tcPr>
            <w:tcW w:w="3969" w:type="dxa"/>
            <w:shd w:val="clear" w:color="auto" w:fill="C5E0B3" w:themeFill="accent6" w:themeFillTint="66"/>
          </w:tcPr>
          <w:p w14:paraId="61351AE1" w14:textId="77777777" w:rsidR="002F66DC" w:rsidRPr="002F66DC" w:rsidRDefault="00B91F3E" w:rsidP="00783D97">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14:paraId="4D552645" w14:textId="77777777" w:rsidR="00302ECD" w:rsidRPr="00742297" w:rsidRDefault="00302ECD" w:rsidP="00783D97">
            <w:pPr>
              <w:rPr>
                <w:sz w:val="20"/>
              </w:rPr>
            </w:pPr>
          </w:p>
        </w:tc>
        <w:tc>
          <w:tcPr>
            <w:tcW w:w="1134" w:type="dxa"/>
          </w:tcPr>
          <w:p w14:paraId="56A9FA8F" w14:textId="77777777" w:rsidR="00302ECD" w:rsidRPr="00742297" w:rsidRDefault="0026661E" w:rsidP="00783D97">
            <w:pPr>
              <w:rPr>
                <w:sz w:val="20"/>
                <w:lang w:val="en-GB"/>
              </w:rPr>
            </w:pPr>
            <w:r w:rsidRPr="00742297">
              <w:rPr>
                <w:sz w:val="20"/>
                <w:lang w:val="en-GB"/>
              </w:rPr>
              <w:t>Kari E</w:t>
            </w:r>
            <w:r w:rsidR="00104E32" w:rsidRPr="00742297">
              <w:rPr>
                <w:sz w:val="20"/>
                <w:lang w:val="en-GB"/>
              </w:rPr>
              <w:t>.</w:t>
            </w:r>
          </w:p>
        </w:tc>
      </w:tr>
      <w:tr w:rsidR="00742297" w:rsidRPr="00742297" w14:paraId="274D014C" w14:textId="77777777" w:rsidTr="00EA605C">
        <w:tc>
          <w:tcPr>
            <w:tcW w:w="2477" w:type="dxa"/>
          </w:tcPr>
          <w:p w14:paraId="1DA2FB60" w14:textId="77777777" w:rsidR="00302ECD" w:rsidRPr="00742297" w:rsidRDefault="00302ECD" w:rsidP="00783D97">
            <w:pPr>
              <w:rPr>
                <w:sz w:val="20"/>
                <w:lang w:val="en-GB"/>
              </w:rPr>
            </w:pPr>
            <w:r w:rsidRPr="00742297">
              <w:rPr>
                <w:sz w:val="20"/>
                <w:lang w:val="en-GB"/>
              </w:rPr>
              <w:t xml:space="preserve">2.13 Task13: </w:t>
            </w:r>
            <w:r w:rsidR="00FF1EDE">
              <w:rPr>
                <w:sz w:val="20"/>
                <w:lang w:val="en-GB"/>
              </w:rPr>
              <w:t xml:space="preserve">SI / </w:t>
            </w:r>
            <w:r w:rsidRPr="00742297">
              <w:rPr>
                <w:sz w:val="20"/>
                <w:lang w:val="en-GB"/>
              </w:rPr>
              <w:t>Service Information</w:t>
            </w:r>
          </w:p>
        </w:tc>
        <w:tc>
          <w:tcPr>
            <w:tcW w:w="3969" w:type="dxa"/>
          </w:tcPr>
          <w:p w14:paraId="10924A60" w14:textId="77777777" w:rsidR="002944A1" w:rsidRDefault="00614499" w:rsidP="000944A1">
            <w:pPr>
              <w:rPr>
                <w:sz w:val="20"/>
              </w:rPr>
            </w:pPr>
            <w:r w:rsidRPr="00F62811">
              <w:rPr>
                <w:sz w:val="20"/>
              </w:rPr>
              <w:t>Per + Juha, SI draft007-1:</w:t>
            </w:r>
            <w:r w:rsidRPr="00F62811">
              <w:rPr>
                <w:sz w:val="20"/>
              </w:rPr>
              <w:br/>
              <w:t>- all changes from d006 removed markup and only yellow text.</w:t>
            </w:r>
            <w:r w:rsidRPr="00F62811">
              <w:rPr>
                <w:sz w:val="20"/>
              </w:rPr>
              <w:br/>
              <w:t xml:space="preserve">- </w:t>
            </w:r>
            <w:r w:rsidR="007C7CBD" w:rsidRPr="00F62811">
              <w:rPr>
                <w:sz w:val="20"/>
              </w:rPr>
              <w:t>numbering fixed.</w:t>
            </w:r>
            <w:r w:rsidR="007C7CBD" w:rsidRPr="00F62811">
              <w:rPr>
                <w:sz w:val="20"/>
              </w:rPr>
              <w:br/>
              <w:t>- EIT p/f only today – EIT schedule to be included.</w:t>
            </w:r>
            <w:r w:rsidR="007C7CBD" w:rsidRPr="00F62811">
              <w:rPr>
                <w:sz w:val="20"/>
              </w:rPr>
              <w:br/>
              <w:t>AP/Per continue with EIT.</w:t>
            </w:r>
            <w:r w:rsidR="007C7CBD" w:rsidRPr="00F62811">
              <w:rPr>
                <w:sz w:val="20"/>
              </w:rPr>
              <w:br/>
              <w:t>- 13:20 table to be updated.</w:t>
            </w:r>
            <w:r w:rsidR="007C7CBD" w:rsidRPr="00F62811">
              <w:rPr>
                <w:sz w:val="20"/>
              </w:rPr>
              <w:br/>
              <w:t>- 13:24 parental rating to be updated.</w:t>
            </w:r>
            <w:r w:rsidR="007C7CBD" w:rsidRPr="00F62811">
              <w:rPr>
                <w:sz w:val="20"/>
              </w:rPr>
              <w:br/>
              <w:t>- 13:24 update enable audio 8 to 7.</w:t>
            </w:r>
            <w:r w:rsidR="007C7CBD" w:rsidRPr="00F62811">
              <w:rPr>
                <w:sz w:val="20"/>
              </w:rPr>
              <w:br/>
              <w:t>- 7:nn Audio prio. – remove to next update, instead in draft from Jonas.</w:t>
            </w:r>
            <w:r w:rsidR="007C7CBD" w:rsidRPr="00F62811">
              <w:rPr>
                <w:sz w:val="20"/>
              </w:rPr>
              <w:br/>
              <w:t>- 13:30 standalone doc. from Jacoba.</w:t>
            </w:r>
            <w:r w:rsidR="007C7CBD" w:rsidRPr="00F62811">
              <w:rPr>
                <w:sz w:val="20"/>
              </w:rPr>
              <w:br/>
              <w:t>- 14:4 service list, error in HEVC IRD service list expected results.</w:t>
            </w:r>
            <w:r w:rsidR="007C7CBD" w:rsidRPr="00F62811">
              <w:rPr>
                <w:sz w:val="20"/>
              </w:rPr>
              <w:br/>
              <w:t>- 14:14 remove HFR</w:t>
            </w:r>
            <w:r w:rsidR="003E3AF6" w:rsidRPr="00F62811">
              <w:rPr>
                <w:sz w:val="20"/>
              </w:rPr>
              <w:t>, Juha will continue.</w:t>
            </w:r>
            <w:r w:rsidR="003E3AF6" w:rsidRPr="00F62811">
              <w:rPr>
                <w:sz w:val="20"/>
              </w:rPr>
              <w:br/>
              <w:t>AP/ Per and Juha continue the work (Per chapter 113, Juha chapter 14)</w:t>
            </w:r>
          </w:p>
          <w:p w14:paraId="573BF6B4" w14:textId="77777777" w:rsidR="002944A1" w:rsidRDefault="002944A1" w:rsidP="000944A1">
            <w:pPr>
              <w:rPr>
                <w:sz w:val="20"/>
              </w:rPr>
            </w:pPr>
            <w:r>
              <w:rPr>
                <w:sz w:val="20"/>
              </w:rPr>
              <w:t>15/5 Juha, SI draft008-1:</w:t>
            </w:r>
          </w:p>
          <w:p w14:paraId="32742937" w14:textId="77777777" w:rsidR="002944A1" w:rsidRDefault="002944A1" w:rsidP="000944A1">
            <w:pPr>
              <w:rPr>
                <w:sz w:val="20"/>
              </w:rPr>
            </w:pPr>
            <w:r>
              <w:rPr>
                <w:sz w:val="20"/>
              </w:rPr>
              <w:t>To make it easier to read, accepted all previous changes from draft007-1 into this draft008-1 and only showing with markup new changes.</w:t>
            </w:r>
          </w:p>
          <w:p w14:paraId="2D5DE3F2" w14:textId="77777777" w:rsidR="002944A1" w:rsidRDefault="002944A1" w:rsidP="000944A1">
            <w:pPr>
              <w:rPr>
                <w:sz w:val="20"/>
              </w:rPr>
            </w:pPr>
            <w:r>
              <w:rPr>
                <w:sz w:val="20"/>
              </w:rPr>
              <w:t xml:space="preserve">- Juha and Per T drafting SI+Navigator, as earlier Juha focus upon content/context of test cases while Per T focus on text and updating requirement text to match IRD spec v3.1.1. </w:t>
            </w:r>
            <w:r w:rsidR="007C7CBD" w:rsidRPr="00F62811">
              <w:rPr>
                <w:sz w:val="20"/>
              </w:rPr>
              <w:br/>
            </w:r>
            <w:r>
              <w:rPr>
                <w:sz w:val="20"/>
              </w:rPr>
              <w:t>- no comments or remarks from the others upon SI draft007-1 or draft008-1.</w:t>
            </w:r>
          </w:p>
          <w:p w14:paraId="05FE80E7" w14:textId="77777777" w:rsidR="00614499" w:rsidRDefault="002944A1" w:rsidP="002944A1">
            <w:pPr>
              <w:rPr>
                <w:sz w:val="20"/>
              </w:rPr>
            </w:pPr>
            <w:r>
              <w:rPr>
                <w:sz w:val="20"/>
              </w:rPr>
              <w:t xml:space="preserve">- Per T mention a bit of complex updating EIT cases this they belong to each other. EIT schedule is partly missing in old cases, however needs to make sure some cases still separate testing of EITpf vs EITsch behavior, AP Per T.  </w:t>
            </w:r>
          </w:p>
          <w:p w14:paraId="0FA3C40F" w14:textId="77777777" w:rsidR="002944A1" w:rsidRDefault="002944A1" w:rsidP="002944A1">
            <w:pPr>
              <w:rPr>
                <w:sz w:val="20"/>
              </w:rPr>
            </w:pPr>
            <w:r>
              <w:rPr>
                <w:sz w:val="20"/>
              </w:rPr>
              <w:t>- APD removed to Audio test task, AP for Per T to update SI draft for this.</w:t>
            </w:r>
          </w:p>
          <w:p w14:paraId="18A53863" w14:textId="77777777" w:rsidR="0014445D" w:rsidRDefault="0014445D" w:rsidP="002944A1">
            <w:pPr>
              <w:rPr>
                <w:sz w:val="20"/>
              </w:rPr>
            </w:pPr>
            <w:r w:rsidRPr="00D6402A">
              <w:rPr>
                <w:sz w:val="20"/>
              </w:rPr>
              <w:t>Per and Juha, NorDig Testplan_ver_3.1_SI draft009:</w:t>
            </w:r>
            <w:r w:rsidRPr="00D6402A">
              <w:rPr>
                <w:sz w:val="20"/>
              </w:rPr>
              <w:br/>
            </w:r>
            <w:r w:rsidR="00B01A10" w:rsidRPr="00D6402A">
              <w:rPr>
                <w:sz w:val="20"/>
              </w:rPr>
              <w:t>Per worked on EIT scheduled 13:22 Barker channel + 13:23 Cross carry.</w:t>
            </w:r>
            <w:r w:rsidR="00B01A10" w:rsidRPr="00D6402A">
              <w:rPr>
                <w:sz w:val="20"/>
              </w:rPr>
              <w:br/>
              <w:t>- Typo in IRD spec. 12.4.2 to be updated.</w:t>
            </w:r>
            <w:r w:rsidR="00B01A10" w:rsidRPr="00D6402A">
              <w:rPr>
                <w:sz w:val="20"/>
              </w:rPr>
              <w:br/>
              <w:t>SI draft not yet mature to be incl. in Common draft.</w:t>
            </w:r>
            <w:r w:rsidR="00B01A10" w:rsidRPr="00D6402A">
              <w:rPr>
                <w:sz w:val="20"/>
              </w:rPr>
              <w:br/>
            </w:r>
            <w:r w:rsidR="00B01A10" w:rsidRPr="00D6402A">
              <w:rPr>
                <w:sz w:val="20"/>
              </w:rPr>
              <w:lastRenderedPageBreak/>
              <w:t>AP/ Per to continue and decide if spit cases or keep.</w:t>
            </w:r>
          </w:p>
          <w:p w14:paraId="1570E5A4" w14:textId="77777777" w:rsidR="00B70188" w:rsidRPr="004573FA" w:rsidRDefault="00B70188" w:rsidP="002944A1">
            <w:pPr>
              <w:rPr>
                <w:sz w:val="20"/>
              </w:rPr>
            </w:pPr>
            <w:r w:rsidRPr="004573FA">
              <w:rPr>
                <w:sz w:val="20"/>
              </w:rPr>
              <w:t>Per and Juha, NorDig Testplan_ver_3.1_SI draft010:</w:t>
            </w:r>
          </w:p>
          <w:p w14:paraId="2726767B" w14:textId="77777777" w:rsidR="00B70188" w:rsidRPr="004573FA" w:rsidRDefault="00B70188" w:rsidP="00B70188">
            <w:pPr>
              <w:rPr>
                <w:sz w:val="20"/>
                <w:lang w:val="en-GB"/>
              </w:rPr>
            </w:pPr>
            <w:r w:rsidRPr="004573FA">
              <w:rPr>
                <w:sz w:val="20"/>
                <w:lang w:val="en-GB"/>
              </w:rPr>
              <w:t>- EIT task 13:17-13-23</w:t>
            </w:r>
            <w:r w:rsidRPr="004573FA">
              <w:rPr>
                <w:sz w:val="20"/>
                <w:lang w:val="en-GB"/>
              </w:rPr>
              <w:br/>
              <w:t>- Before 13:17 added IRD requirement text related to EIT (with draft comments which SHALL is tested in what test task 13:17-17:23. Noted that we have missed some SHALL requirements in the current test tasks among things handling of multiple languages).</w:t>
            </w:r>
          </w:p>
          <w:p w14:paraId="099C257A" w14:textId="77777777" w:rsidR="00B70188" w:rsidRPr="004573FA" w:rsidRDefault="00B70188" w:rsidP="00B70188">
            <w:pPr>
              <w:rPr>
                <w:sz w:val="20"/>
                <w:lang w:val="en-GB"/>
              </w:rPr>
            </w:pPr>
            <w:r w:rsidRPr="004573FA">
              <w:rPr>
                <w:sz w:val="20"/>
                <w:lang w:val="en-GB"/>
              </w:rPr>
              <w:t>- Combining old 13:17 with 13:19, making 13:17 more complete to verify basic parts of EIT p/f (text strings from short and extended descriptors)</w:t>
            </w:r>
          </w:p>
          <w:p w14:paraId="46567629" w14:textId="77777777" w:rsidR="00B70188" w:rsidRPr="004573FA" w:rsidRDefault="00B70188" w:rsidP="00B70188">
            <w:pPr>
              <w:rPr>
                <w:sz w:val="20"/>
                <w:lang w:val="en-GB"/>
              </w:rPr>
            </w:pPr>
            <w:r w:rsidRPr="004573FA">
              <w:rPr>
                <w:sz w:val="20"/>
                <w:lang w:val="en-GB"/>
              </w:rPr>
              <w:t>- Changing 13:19 to instead handle Multiple languages in EIT</w:t>
            </w:r>
          </w:p>
          <w:p w14:paraId="7DFFEF9D" w14:textId="77777777" w:rsidR="00B70188" w:rsidRPr="004573FA" w:rsidRDefault="00B70188" w:rsidP="00B70188">
            <w:pPr>
              <w:rPr>
                <w:sz w:val="20"/>
                <w:lang w:val="en-GB"/>
              </w:rPr>
            </w:pPr>
            <w:r w:rsidRPr="004573FA">
              <w:rPr>
                <w:sz w:val="20"/>
                <w:lang w:val="en-GB"/>
              </w:rPr>
              <w:t>- 13:22 EIT schedule via Barker channel and 13:23 EIT schedule is now harmonised/similar context.</w:t>
            </w:r>
            <w:r w:rsidR="007C0E52" w:rsidRPr="004573FA">
              <w:rPr>
                <w:sz w:val="20"/>
                <w:lang w:val="en-GB"/>
              </w:rPr>
              <w:br/>
            </w:r>
          </w:p>
          <w:p w14:paraId="5E984961" w14:textId="77777777" w:rsidR="00D6402A" w:rsidRPr="004573FA" w:rsidRDefault="00B70188" w:rsidP="00B70188">
            <w:pPr>
              <w:rPr>
                <w:sz w:val="20"/>
                <w:lang w:val="en-GB"/>
              </w:rPr>
            </w:pPr>
            <w:r w:rsidRPr="004573FA">
              <w:rPr>
                <w:sz w:val="20"/>
                <w:lang w:val="en-GB"/>
              </w:rPr>
              <w:t>Still remains to update 14 Navigator parts (AP Per T/me)</w:t>
            </w:r>
          </w:p>
          <w:p w14:paraId="1343E515" w14:textId="77777777" w:rsidR="00B70188" w:rsidRDefault="00B70188" w:rsidP="00B70188">
            <w:pPr>
              <w:rPr>
                <w:sz w:val="20"/>
                <w:lang w:val="en-GB"/>
              </w:rPr>
            </w:pPr>
            <w:r w:rsidRPr="004573FA">
              <w:rPr>
                <w:sz w:val="20"/>
                <w:lang w:val="en-GB"/>
              </w:rPr>
              <w:t>Not yet ready for merge into main draft.</w:t>
            </w:r>
          </w:p>
          <w:p w14:paraId="2EB81E1D" w14:textId="77777777" w:rsidR="004573FA" w:rsidRDefault="004573FA" w:rsidP="00E92A8A">
            <w:pPr>
              <w:rPr>
                <w:sz w:val="20"/>
              </w:rPr>
            </w:pPr>
            <w:r w:rsidRPr="00C4516A">
              <w:rPr>
                <w:sz w:val="20"/>
              </w:rPr>
              <w:t>Per and Juha, NorDig Testplan_ver_3.1_SI draft011:</w:t>
            </w:r>
            <w:r w:rsidRPr="00C4516A">
              <w:rPr>
                <w:sz w:val="20"/>
              </w:rPr>
              <w:br/>
              <w:t>No comments to draft010.</w:t>
            </w:r>
            <w:r w:rsidRPr="00C4516A">
              <w:rPr>
                <w:sz w:val="20"/>
              </w:rPr>
              <w:br/>
              <w:t>Per started drafting d011 (worked until Task 14:7) &gt; Servicelist test.</w:t>
            </w:r>
            <w:r w:rsidRPr="00C4516A">
              <w:rPr>
                <w:sz w:val="20"/>
              </w:rPr>
              <w:br/>
              <w:t>Per added for Data service that this is a HbbTV standalone service – only mandatory to support for HbbTV IRDs.</w:t>
            </w:r>
            <w:r w:rsidR="00E92A8A" w:rsidRPr="00C4516A">
              <w:rPr>
                <w:sz w:val="20"/>
              </w:rPr>
              <w:br/>
              <w:t>Per will continue working on draft d011.</w:t>
            </w:r>
          </w:p>
          <w:p w14:paraId="6867FCF3" w14:textId="77777777" w:rsidR="00C4516A" w:rsidRPr="00E92A8A" w:rsidRDefault="006D45F0" w:rsidP="00E92A8A">
            <w:pPr>
              <w:rPr>
                <w:color w:val="FF0000"/>
                <w:sz w:val="20"/>
              </w:rPr>
            </w:pPr>
            <w:r w:rsidRPr="006D45F0">
              <w:rPr>
                <w:color w:val="FF0000"/>
                <w:sz w:val="20"/>
              </w:rPr>
              <w:t>Per and Juha, NorDig Testplan_ver_3.1_SI draft011</w:t>
            </w:r>
            <w:r>
              <w:rPr>
                <w:color w:val="FF0000"/>
                <w:sz w:val="20"/>
              </w:rPr>
              <w:t xml:space="preserve"> updated by Per</w:t>
            </w:r>
            <w:r w:rsidRPr="006D45F0">
              <w:rPr>
                <w:color w:val="FF0000"/>
                <w:sz w:val="20"/>
              </w:rPr>
              <w:t>:</w:t>
            </w:r>
            <w:r>
              <w:rPr>
                <w:color w:val="FF0000"/>
                <w:sz w:val="20"/>
              </w:rPr>
              <w:br/>
              <w:t>Review of the SI draft - almost completed.</w:t>
            </w:r>
            <w:r>
              <w:rPr>
                <w:color w:val="FF0000"/>
                <w:sz w:val="20"/>
              </w:rPr>
              <w:br/>
              <w:t>AP/ Per to send updated SI draft to Peter.</w:t>
            </w:r>
            <w:r>
              <w:rPr>
                <w:color w:val="FF0000"/>
                <w:sz w:val="20"/>
              </w:rPr>
              <w:br/>
              <w:t>AP/ Peter to merged SI draft to Common main draft 15.</w:t>
            </w:r>
          </w:p>
        </w:tc>
        <w:tc>
          <w:tcPr>
            <w:tcW w:w="2410" w:type="dxa"/>
          </w:tcPr>
          <w:p w14:paraId="785FDBE1" w14:textId="77777777" w:rsidR="00302ECD" w:rsidRPr="00742297" w:rsidRDefault="00DA066E" w:rsidP="00783D97">
            <w:pPr>
              <w:rPr>
                <w:sz w:val="20"/>
              </w:rPr>
            </w:pPr>
            <w:r w:rsidRPr="00742297">
              <w:rPr>
                <w:sz w:val="20"/>
              </w:rPr>
              <w:lastRenderedPageBreak/>
              <w:t>Video draft</w:t>
            </w:r>
          </w:p>
          <w:p w14:paraId="10832C45" w14:textId="77777777" w:rsidR="00DA066E" w:rsidRPr="00742297" w:rsidRDefault="00DA066E" w:rsidP="00783D97">
            <w:pPr>
              <w:rPr>
                <w:sz w:val="20"/>
              </w:rPr>
            </w:pPr>
            <w:r w:rsidRPr="00742297">
              <w:rPr>
                <w:sz w:val="20"/>
              </w:rPr>
              <w:t>Audio draft</w:t>
            </w:r>
          </w:p>
          <w:p w14:paraId="13460B57" w14:textId="77777777" w:rsidR="00DA066E" w:rsidRPr="00742297" w:rsidRDefault="00DA066E" w:rsidP="00783D97">
            <w:pPr>
              <w:rPr>
                <w:sz w:val="20"/>
              </w:rPr>
            </w:pPr>
            <w:r w:rsidRPr="00742297">
              <w:rPr>
                <w:sz w:val="20"/>
              </w:rPr>
              <w:t>Subtitling draft</w:t>
            </w:r>
          </w:p>
          <w:p w14:paraId="012DCBE5" w14:textId="77777777" w:rsidR="00DA066E" w:rsidRPr="00742297" w:rsidRDefault="00DA066E" w:rsidP="00783D97">
            <w:pPr>
              <w:rPr>
                <w:sz w:val="20"/>
              </w:rPr>
            </w:pPr>
            <w:r w:rsidRPr="00742297">
              <w:rPr>
                <w:sz w:val="20"/>
              </w:rPr>
              <w:t>Common draft</w:t>
            </w:r>
          </w:p>
        </w:tc>
        <w:tc>
          <w:tcPr>
            <w:tcW w:w="1134" w:type="dxa"/>
          </w:tcPr>
          <w:p w14:paraId="54F3C803" w14:textId="77777777" w:rsidR="00302ECD" w:rsidRPr="00742297" w:rsidRDefault="0026661E" w:rsidP="00783D97">
            <w:pPr>
              <w:rPr>
                <w:sz w:val="20"/>
                <w:lang w:val="en-GB"/>
              </w:rPr>
            </w:pPr>
            <w:r w:rsidRPr="002F66DC">
              <w:rPr>
                <w:sz w:val="20"/>
                <w:lang w:val="en-GB"/>
              </w:rPr>
              <w:t xml:space="preserve">Per </w:t>
            </w:r>
            <w:r w:rsidR="006E703B" w:rsidRPr="002F66DC">
              <w:rPr>
                <w:sz w:val="20"/>
                <w:lang w:val="en-GB"/>
              </w:rPr>
              <w:t>T. / Juha</w:t>
            </w:r>
            <w:r w:rsidRPr="002F66DC">
              <w:rPr>
                <w:sz w:val="20"/>
                <w:lang w:val="en-GB"/>
              </w:rPr>
              <w:t xml:space="preserve"> </w:t>
            </w:r>
          </w:p>
        </w:tc>
      </w:tr>
      <w:tr w:rsidR="00742297" w:rsidRPr="00742297" w14:paraId="03D5E437" w14:textId="77777777" w:rsidTr="00EA605C">
        <w:tc>
          <w:tcPr>
            <w:tcW w:w="2477" w:type="dxa"/>
          </w:tcPr>
          <w:p w14:paraId="50377642" w14:textId="77777777" w:rsidR="0026661E" w:rsidRPr="00742297" w:rsidRDefault="0026661E" w:rsidP="0026661E">
            <w:pPr>
              <w:rPr>
                <w:sz w:val="20"/>
                <w:lang w:val="en-GB"/>
              </w:rPr>
            </w:pPr>
            <w:r w:rsidRPr="00742297">
              <w:rPr>
                <w:sz w:val="20"/>
                <w:lang w:val="en-GB"/>
              </w:rPr>
              <w:t>2.14 Task14: Navigator</w:t>
            </w:r>
          </w:p>
        </w:tc>
        <w:tc>
          <w:tcPr>
            <w:tcW w:w="3969" w:type="dxa"/>
          </w:tcPr>
          <w:p w14:paraId="7AC09DE9" w14:textId="77777777" w:rsidR="002944A1" w:rsidRDefault="002944A1" w:rsidP="002944A1">
            <w:pPr>
              <w:rPr>
                <w:sz w:val="20"/>
              </w:rPr>
            </w:pPr>
            <w:r>
              <w:rPr>
                <w:sz w:val="20"/>
              </w:rPr>
              <w:t>15/5 Juha, SI draft008-1:</w:t>
            </w:r>
          </w:p>
          <w:p w14:paraId="4A76EEFA" w14:textId="77777777" w:rsidR="002944A1" w:rsidRDefault="002944A1" w:rsidP="002944A1">
            <w:pPr>
              <w:rPr>
                <w:sz w:val="20"/>
              </w:rPr>
            </w:pPr>
            <w:r>
              <w:rPr>
                <w:sz w:val="20"/>
              </w:rPr>
              <w:t>To make it easier to read, accepted all previous changes from draft007-1 into this draft008-1 and only showing with markup new changes.</w:t>
            </w:r>
          </w:p>
          <w:p w14:paraId="4FBAC60F" w14:textId="77777777" w:rsidR="002944A1" w:rsidRDefault="002944A1" w:rsidP="002944A1">
            <w:pPr>
              <w:rPr>
                <w:sz w:val="20"/>
              </w:rPr>
            </w:pPr>
            <w:r>
              <w:rPr>
                <w:sz w:val="20"/>
              </w:rPr>
              <w:t xml:space="preserve">- Juha and Per T drafting SI+Navigator, as earlier Juha focus upon content/context of test cases while Per T focus on text and updating requirement text to match IRD spec v3.1.1. </w:t>
            </w:r>
            <w:r w:rsidRPr="00F62811">
              <w:rPr>
                <w:sz w:val="20"/>
              </w:rPr>
              <w:br/>
            </w:r>
            <w:r>
              <w:rPr>
                <w:sz w:val="20"/>
              </w:rPr>
              <w:t>- no comments or remarks from the others upon SI draft007-1 or draft008-1.</w:t>
            </w:r>
          </w:p>
          <w:p w14:paraId="4B4D141A" w14:textId="77777777" w:rsidR="002944A1" w:rsidRDefault="002944A1" w:rsidP="002944A1">
            <w:pPr>
              <w:rPr>
                <w:sz w:val="20"/>
              </w:rPr>
            </w:pPr>
            <w:r>
              <w:rPr>
                <w:sz w:val="20"/>
              </w:rPr>
              <w:t>- added a number of smaller changes to section 14.</w:t>
            </w:r>
          </w:p>
          <w:p w14:paraId="6708FD70" w14:textId="77777777" w:rsidR="002944A1" w:rsidRPr="009453C7" w:rsidRDefault="002944A1" w:rsidP="002944A1">
            <w:pPr>
              <w:rPr>
                <w:color w:val="FF0000"/>
                <w:sz w:val="20"/>
                <w:lang w:val="en-GB"/>
              </w:rPr>
            </w:pPr>
            <w:r>
              <w:rPr>
                <w:sz w:val="20"/>
              </w:rPr>
              <w:lastRenderedPageBreak/>
              <w:t>- Juha finds</w:t>
            </w:r>
            <w:r w:rsidRPr="00F62811">
              <w:rPr>
                <w:sz w:val="20"/>
              </w:rPr>
              <w:t xml:space="preserve"> </w:t>
            </w:r>
            <w:r>
              <w:rPr>
                <w:sz w:val="20"/>
              </w:rPr>
              <w:t xml:space="preserve">now Navigator section fairly up to date regarding content/context. Per T part of updating requirement text </w:t>
            </w:r>
            <w:r w:rsidR="00C265DA">
              <w:rPr>
                <w:sz w:val="20"/>
              </w:rPr>
              <w:t>etc.</w:t>
            </w:r>
            <w:r>
              <w:rPr>
                <w:sz w:val="20"/>
              </w:rPr>
              <w:t xml:space="preserve"> remains.</w:t>
            </w:r>
          </w:p>
        </w:tc>
        <w:tc>
          <w:tcPr>
            <w:tcW w:w="2410" w:type="dxa"/>
          </w:tcPr>
          <w:p w14:paraId="5EEFA347" w14:textId="77777777" w:rsidR="0026661E" w:rsidRPr="00742297" w:rsidRDefault="0026661E" w:rsidP="0026661E">
            <w:pPr>
              <w:rPr>
                <w:sz w:val="20"/>
                <w:lang w:val="en-GB"/>
              </w:rPr>
            </w:pPr>
            <w:r w:rsidRPr="00742297">
              <w:rPr>
                <w:sz w:val="20"/>
                <w:lang w:val="en-GB"/>
              </w:rPr>
              <w:lastRenderedPageBreak/>
              <w:t>Audio</w:t>
            </w:r>
          </w:p>
        </w:tc>
        <w:tc>
          <w:tcPr>
            <w:tcW w:w="1134" w:type="dxa"/>
          </w:tcPr>
          <w:p w14:paraId="2A57C2B8" w14:textId="77777777" w:rsidR="009453C7" w:rsidRPr="009453C7" w:rsidRDefault="0026661E" w:rsidP="0026661E">
            <w:pPr>
              <w:rPr>
                <w:color w:val="FF0000"/>
                <w:sz w:val="20"/>
                <w:lang w:val="en-GB"/>
              </w:rPr>
            </w:pPr>
            <w:r w:rsidRPr="00742297">
              <w:rPr>
                <w:sz w:val="20"/>
                <w:lang w:val="en-GB"/>
              </w:rPr>
              <w:t>Audio</w:t>
            </w:r>
            <w:r w:rsidR="00104E32" w:rsidRPr="00742297">
              <w:rPr>
                <w:sz w:val="20"/>
                <w:lang w:val="en-GB"/>
              </w:rPr>
              <w:t xml:space="preserve"> gr.</w:t>
            </w:r>
            <w:r w:rsidR="009453C7">
              <w:rPr>
                <w:sz w:val="20"/>
                <w:lang w:val="en-GB"/>
              </w:rPr>
              <w:br/>
            </w:r>
          </w:p>
        </w:tc>
      </w:tr>
      <w:tr w:rsidR="00742297" w:rsidRPr="00742297" w14:paraId="648E6940" w14:textId="77777777" w:rsidTr="00B91F3E">
        <w:tc>
          <w:tcPr>
            <w:tcW w:w="2477" w:type="dxa"/>
          </w:tcPr>
          <w:p w14:paraId="3FA0BD84" w14:textId="77777777" w:rsidR="0026661E" w:rsidRPr="00742297" w:rsidRDefault="0026661E" w:rsidP="0026661E">
            <w:pPr>
              <w:rPr>
                <w:sz w:val="20"/>
                <w:lang w:val="en-GB"/>
              </w:rPr>
            </w:pPr>
            <w:r w:rsidRPr="00742297">
              <w:rPr>
                <w:sz w:val="20"/>
                <w:lang w:val="en-GB"/>
              </w:rPr>
              <w:t>2.15 Task15: PVR Functionality</w:t>
            </w:r>
          </w:p>
        </w:tc>
        <w:tc>
          <w:tcPr>
            <w:tcW w:w="3969" w:type="dxa"/>
            <w:shd w:val="clear" w:color="auto" w:fill="C5E0B3" w:themeFill="accent6" w:themeFillTint="66"/>
          </w:tcPr>
          <w:p w14:paraId="149338E3" w14:textId="77777777" w:rsidR="00CF11D9" w:rsidRPr="00742297" w:rsidRDefault="00B91F3E" w:rsidP="0026661E">
            <w:pPr>
              <w:rPr>
                <w:sz w:val="20"/>
                <w:lang w:val="en-GB"/>
              </w:rPr>
            </w:pPr>
            <w:r w:rsidRPr="00742297">
              <w:rPr>
                <w:sz w:val="20"/>
                <w:lang w:val="en-GB"/>
              </w:rPr>
              <w:t xml:space="preserve">Finalised </w:t>
            </w:r>
            <w:r>
              <w:rPr>
                <w:sz w:val="20"/>
                <w:lang w:val="en-GB"/>
              </w:rPr>
              <w:t>and merged in to common main draft</w:t>
            </w:r>
          </w:p>
        </w:tc>
        <w:tc>
          <w:tcPr>
            <w:tcW w:w="2410" w:type="dxa"/>
          </w:tcPr>
          <w:p w14:paraId="6EFA1E53" w14:textId="77777777" w:rsidR="0026661E" w:rsidRPr="00742297" w:rsidRDefault="0026661E" w:rsidP="0026661E">
            <w:pPr>
              <w:spacing w:before="0"/>
              <w:rPr>
                <w:sz w:val="20"/>
                <w:lang w:val="en-GB"/>
              </w:rPr>
            </w:pPr>
            <w:r w:rsidRPr="00742297">
              <w:rPr>
                <w:sz w:val="20"/>
                <w:lang w:val="en-GB"/>
              </w:rPr>
              <w:t>Video</w:t>
            </w:r>
          </w:p>
        </w:tc>
        <w:tc>
          <w:tcPr>
            <w:tcW w:w="1134" w:type="dxa"/>
          </w:tcPr>
          <w:p w14:paraId="0C6A4965" w14:textId="77777777" w:rsidR="0026661E" w:rsidRPr="00742297" w:rsidRDefault="00104E32" w:rsidP="0026661E">
            <w:pPr>
              <w:rPr>
                <w:sz w:val="20"/>
                <w:lang w:val="en-GB"/>
              </w:rPr>
            </w:pPr>
            <w:r w:rsidRPr="00742297">
              <w:rPr>
                <w:sz w:val="20"/>
                <w:lang w:val="en-GB"/>
              </w:rPr>
              <w:t>V</w:t>
            </w:r>
            <w:r w:rsidR="0026661E" w:rsidRPr="00742297">
              <w:rPr>
                <w:sz w:val="20"/>
                <w:lang w:val="en-GB"/>
              </w:rPr>
              <w:t>ideo</w:t>
            </w:r>
            <w:r w:rsidRPr="00742297">
              <w:rPr>
                <w:sz w:val="20"/>
                <w:lang w:val="en-GB"/>
              </w:rPr>
              <w:t xml:space="preserve"> gr.</w:t>
            </w:r>
          </w:p>
        </w:tc>
      </w:tr>
      <w:tr w:rsidR="00742297" w:rsidRPr="00742297" w14:paraId="0D6D123A" w14:textId="77777777" w:rsidTr="00B91F3E">
        <w:tc>
          <w:tcPr>
            <w:tcW w:w="2477" w:type="dxa"/>
          </w:tcPr>
          <w:p w14:paraId="4668B9FB" w14:textId="77777777" w:rsidR="0026661E" w:rsidRPr="00742297" w:rsidRDefault="0026661E" w:rsidP="0026661E">
            <w:pPr>
              <w:rPr>
                <w:sz w:val="20"/>
                <w:lang w:val="en-GB"/>
              </w:rPr>
            </w:pPr>
            <w:r w:rsidRPr="00742297">
              <w:rPr>
                <w:sz w:val="20"/>
                <w:lang w:val="en-GB"/>
              </w:rPr>
              <w:t>2.16 Task16: IRD System Software and API</w:t>
            </w:r>
          </w:p>
        </w:tc>
        <w:tc>
          <w:tcPr>
            <w:tcW w:w="3969" w:type="dxa"/>
            <w:shd w:val="clear" w:color="auto" w:fill="C5E0B3" w:themeFill="accent6" w:themeFillTint="66"/>
          </w:tcPr>
          <w:p w14:paraId="3AB3A415" w14:textId="77777777" w:rsidR="00436285" w:rsidRPr="00CA6FB8" w:rsidRDefault="00880F29" w:rsidP="00252A71">
            <w:pPr>
              <w:rPr>
                <w:sz w:val="20"/>
                <w:lang w:val="en-GB"/>
              </w:rPr>
            </w:pPr>
            <w:r w:rsidRPr="00742297">
              <w:rPr>
                <w:sz w:val="20"/>
                <w:lang w:val="en-GB"/>
              </w:rPr>
              <w:t xml:space="preserve">Finalised </w:t>
            </w:r>
            <w:r>
              <w:rPr>
                <w:sz w:val="20"/>
                <w:lang w:val="en-GB"/>
              </w:rPr>
              <w:t>and merged in to common main draft</w:t>
            </w:r>
          </w:p>
        </w:tc>
        <w:tc>
          <w:tcPr>
            <w:tcW w:w="2410" w:type="dxa"/>
          </w:tcPr>
          <w:p w14:paraId="18AA8190" w14:textId="77777777" w:rsidR="0026661E" w:rsidRPr="00742297" w:rsidRDefault="0026661E" w:rsidP="0026661E">
            <w:pPr>
              <w:rPr>
                <w:sz w:val="20"/>
              </w:rPr>
            </w:pPr>
            <w:r w:rsidRPr="00742297">
              <w:rPr>
                <w:sz w:val="20"/>
              </w:rPr>
              <w:t>Separate draft for HbbTV</w:t>
            </w:r>
            <w:r w:rsidR="00AC434E" w:rsidRPr="00742297">
              <w:rPr>
                <w:sz w:val="20"/>
              </w:rPr>
              <w:t xml:space="preserve"> draft003</w:t>
            </w:r>
            <w:r w:rsidR="00667908" w:rsidRPr="00742297">
              <w:rPr>
                <w:sz w:val="20"/>
              </w:rPr>
              <w:t xml:space="preserve">, will </w:t>
            </w:r>
            <w:r w:rsidR="002F7A4C" w:rsidRPr="00742297">
              <w:rPr>
                <w:sz w:val="20"/>
              </w:rPr>
              <w:t>continue</w:t>
            </w:r>
            <w:r w:rsidR="00667908" w:rsidRPr="00742297">
              <w:rPr>
                <w:sz w:val="20"/>
              </w:rPr>
              <w:t xml:space="preserve"> as separate</w:t>
            </w:r>
          </w:p>
        </w:tc>
        <w:tc>
          <w:tcPr>
            <w:tcW w:w="1134" w:type="dxa"/>
          </w:tcPr>
          <w:p w14:paraId="6039332C" w14:textId="77777777" w:rsidR="0026661E" w:rsidRPr="00742297" w:rsidRDefault="0026661E" w:rsidP="0026661E">
            <w:pPr>
              <w:rPr>
                <w:sz w:val="20"/>
                <w:lang w:val="en-GB"/>
              </w:rPr>
            </w:pPr>
            <w:r w:rsidRPr="00742297">
              <w:rPr>
                <w:sz w:val="20"/>
                <w:lang w:val="en-GB"/>
              </w:rPr>
              <w:t>Juha J</w:t>
            </w:r>
          </w:p>
        </w:tc>
      </w:tr>
      <w:tr w:rsidR="00944FC1" w:rsidRPr="00742297" w14:paraId="63CDDDA0" w14:textId="77777777" w:rsidTr="00944FC1">
        <w:tc>
          <w:tcPr>
            <w:tcW w:w="2477" w:type="dxa"/>
          </w:tcPr>
          <w:p w14:paraId="2C60FC7C" w14:textId="77777777" w:rsidR="00944FC1" w:rsidRPr="002F66DC" w:rsidRDefault="00944FC1" w:rsidP="00944FC1">
            <w:pPr>
              <w:rPr>
                <w:sz w:val="20"/>
                <w:lang w:val="en-GB"/>
              </w:rPr>
            </w:pPr>
            <w:r w:rsidRPr="002F66DC">
              <w:rPr>
                <w:sz w:val="20"/>
                <w:lang w:val="en-GB"/>
              </w:rPr>
              <w:t>2.17 Task17: UserPreference</w:t>
            </w:r>
          </w:p>
        </w:tc>
        <w:tc>
          <w:tcPr>
            <w:tcW w:w="3969" w:type="dxa"/>
            <w:shd w:val="clear" w:color="auto" w:fill="C5E0B3" w:themeFill="accent6" w:themeFillTint="66"/>
          </w:tcPr>
          <w:p w14:paraId="1FC2EA7B" w14:textId="77777777" w:rsidR="00944FC1" w:rsidRPr="00CA6FB8" w:rsidRDefault="00944FC1" w:rsidP="00944FC1">
            <w:pPr>
              <w:rPr>
                <w:sz w:val="20"/>
                <w:lang w:val="en-GB"/>
              </w:rPr>
            </w:pPr>
            <w:r w:rsidRPr="00742297">
              <w:rPr>
                <w:sz w:val="20"/>
                <w:lang w:val="en-GB"/>
              </w:rPr>
              <w:t xml:space="preserve">Finalised </w:t>
            </w:r>
            <w:r>
              <w:rPr>
                <w:sz w:val="20"/>
                <w:lang w:val="en-GB"/>
              </w:rPr>
              <w:t>and merged in to common main draft</w:t>
            </w:r>
          </w:p>
        </w:tc>
        <w:tc>
          <w:tcPr>
            <w:tcW w:w="2410" w:type="dxa"/>
          </w:tcPr>
          <w:p w14:paraId="13AA2476" w14:textId="77777777" w:rsidR="00944FC1" w:rsidRPr="00742297" w:rsidRDefault="00944FC1" w:rsidP="00944FC1">
            <w:pPr>
              <w:rPr>
                <w:sz w:val="20"/>
              </w:rPr>
            </w:pPr>
            <w:r w:rsidRPr="00742297">
              <w:rPr>
                <w:sz w:val="20"/>
                <w:lang w:val="en-GB"/>
              </w:rPr>
              <w:t>Audio</w:t>
            </w:r>
            <w:r w:rsidRPr="00742297">
              <w:rPr>
                <w:sz w:val="20"/>
                <w:lang w:val="en-GB"/>
              </w:rPr>
              <w:br/>
              <w:t>Video</w:t>
            </w:r>
          </w:p>
        </w:tc>
        <w:tc>
          <w:tcPr>
            <w:tcW w:w="1134" w:type="dxa"/>
          </w:tcPr>
          <w:p w14:paraId="01458A0E" w14:textId="77777777" w:rsidR="00944FC1" w:rsidRPr="00742297" w:rsidRDefault="00944FC1" w:rsidP="00741F55">
            <w:pPr>
              <w:rPr>
                <w:sz w:val="20"/>
                <w:lang w:val="en-GB"/>
              </w:rPr>
            </w:pPr>
            <w:r w:rsidRPr="00742297">
              <w:rPr>
                <w:sz w:val="20"/>
                <w:lang w:val="en-GB"/>
              </w:rPr>
              <w:t>Audio gr.</w:t>
            </w:r>
            <w:r w:rsidR="00741F55">
              <w:rPr>
                <w:sz w:val="20"/>
                <w:lang w:val="en-GB"/>
              </w:rPr>
              <w:br/>
            </w:r>
            <w:r w:rsidRPr="00742297">
              <w:rPr>
                <w:sz w:val="20"/>
                <w:lang w:val="en-GB"/>
              </w:rPr>
              <w:t>Video gr.</w:t>
            </w:r>
          </w:p>
        </w:tc>
      </w:tr>
      <w:tr w:rsidR="00944FC1" w:rsidRPr="00742297" w14:paraId="3B6368DC" w14:textId="77777777" w:rsidTr="00EA605C">
        <w:tc>
          <w:tcPr>
            <w:tcW w:w="2477" w:type="dxa"/>
          </w:tcPr>
          <w:p w14:paraId="6BBC3936" w14:textId="77777777" w:rsidR="00944FC1" w:rsidRPr="00742297" w:rsidRDefault="00944FC1" w:rsidP="00944FC1">
            <w:pPr>
              <w:rPr>
                <w:sz w:val="20"/>
                <w:lang w:val="en-GB"/>
              </w:rPr>
            </w:pPr>
            <w:r w:rsidRPr="00742297">
              <w:rPr>
                <w:sz w:val="20"/>
                <w:lang w:val="en-GB"/>
              </w:rPr>
              <w:t xml:space="preserve">Annex A: NorDig Network Custodians </w:t>
            </w:r>
          </w:p>
        </w:tc>
        <w:tc>
          <w:tcPr>
            <w:tcW w:w="3969" w:type="dxa"/>
          </w:tcPr>
          <w:p w14:paraId="2EEBBC1D" w14:textId="77777777" w:rsidR="00F62811" w:rsidRDefault="00F62811" w:rsidP="00944FC1">
            <w:pPr>
              <w:rPr>
                <w:sz w:val="20"/>
                <w:lang w:val="en-GB"/>
              </w:rPr>
            </w:pPr>
            <w:r>
              <w:rPr>
                <w:sz w:val="20"/>
                <w:lang w:val="en-GB"/>
              </w:rPr>
              <w:t xml:space="preserve">Annex A: agreed to be removed from Test Plan a presented separately document or page at NorDig website. 15/5 Kari presented proposal </w:t>
            </w:r>
            <w:r w:rsidRPr="00F62811">
              <w:rPr>
                <w:sz w:val="20"/>
                <w:lang w:val="en-GB"/>
              </w:rPr>
              <w:t>AnnexA Network custodians version 2</w:t>
            </w:r>
            <w:r>
              <w:rPr>
                <w:sz w:val="20"/>
                <w:lang w:val="en-GB"/>
              </w:rPr>
              <w:t>. Proposal was to only/mainly include Testlabs since Broadcasters and Operators is already available via list of members and enough difficult to have update their – agreed. Kari will finalise list to next meeting.</w:t>
            </w:r>
          </w:p>
          <w:p w14:paraId="249C62CD" w14:textId="77777777" w:rsidR="00F62811" w:rsidRPr="00F62811" w:rsidRDefault="00F62811" w:rsidP="00944FC1">
            <w:pPr>
              <w:rPr>
                <w:sz w:val="20"/>
                <w:lang w:val="en-GB"/>
              </w:rPr>
            </w:pPr>
            <w:r>
              <w:rPr>
                <w:sz w:val="20"/>
                <w:lang w:val="en-GB"/>
              </w:rPr>
              <w:t xml:space="preserve">15/5 Where/how to publish document, either as a document or content on a webpage. Group did not have any strong opinion on this, up to Kari and Peter to solve and propose best solution.   </w:t>
            </w:r>
          </w:p>
        </w:tc>
        <w:tc>
          <w:tcPr>
            <w:tcW w:w="2410" w:type="dxa"/>
          </w:tcPr>
          <w:p w14:paraId="1E872A24" w14:textId="77777777" w:rsidR="00944FC1" w:rsidRPr="00742297" w:rsidRDefault="00944FC1" w:rsidP="00944FC1">
            <w:pPr>
              <w:rPr>
                <w:sz w:val="20"/>
                <w:lang w:val="en-GB"/>
              </w:rPr>
            </w:pPr>
          </w:p>
        </w:tc>
        <w:tc>
          <w:tcPr>
            <w:tcW w:w="1134" w:type="dxa"/>
          </w:tcPr>
          <w:p w14:paraId="42686E7C" w14:textId="77777777" w:rsidR="00944FC1" w:rsidRPr="00742297" w:rsidRDefault="00944FC1" w:rsidP="00944FC1">
            <w:pPr>
              <w:rPr>
                <w:sz w:val="20"/>
                <w:lang w:val="en-GB"/>
              </w:rPr>
            </w:pPr>
            <w:r w:rsidRPr="00742297">
              <w:rPr>
                <w:sz w:val="20"/>
                <w:lang w:val="en-GB"/>
              </w:rPr>
              <w:t>Kari E</w:t>
            </w:r>
          </w:p>
        </w:tc>
      </w:tr>
      <w:bookmarkEnd w:id="1"/>
    </w:tbl>
    <w:p w14:paraId="6FBA8348" w14:textId="77777777" w:rsidR="00D516B0" w:rsidRDefault="00D516B0" w:rsidP="002D6AC3">
      <w:pPr>
        <w:spacing w:before="0"/>
        <w:ind w:left="360"/>
        <w:rPr>
          <w:rFonts w:asciiTheme="minorHAnsi" w:hAnsiTheme="minorHAnsi"/>
          <w:kern w:val="28"/>
        </w:rPr>
      </w:pPr>
    </w:p>
    <w:p w14:paraId="614B464F" w14:textId="77777777" w:rsidR="00D23F90" w:rsidRPr="002F66DC" w:rsidRDefault="00177726" w:rsidP="00CC2A29">
      <w:pPr>
        <w:ind w:left="360"/>
        <w:rPr>
          <w:rFonts w:asciiTheme="minorHAnsi" w:hAnsiTheme="minorHAnsi"/>
          <w:b/>
          <w:kern w:val="28"/>
        </w:rPr>
      </w:pPr>
      <w:r w:rsidRPr="002F66DC">
        <w:rPr>
          <w:rFonts w:asciiTheme="minorHAnsi" w:hAnsiTheme="minorHAnsi"/>
          <w:b/>
          <w:kern w:val="28"/>
        </w:rPr>
        <w:t>Drafts for TestPlan v</w:t>
      </w:r>
      <w:r w:rsidR="00920744" w:rsidRPr="002F66DC">
        <w:rPr>
          <w:rFonts w:asciiTheme="minorHAnsi" w:hAnsiTheme="minorHAnsi"/>
          <w:b/>
          <w:kern w:val="28"/>
        </w:rPr>
        <w:t>3.1</w:t>
      </w:r>
      <w:r w:rsidRPr="002F66DC">
        <w:rPr>
          <w:rFonts w:asciiTheme="minorHAnsi" w:hAnsiTheme="minorHAnsi"/>
          <w:b/>
          <w:kern w:val="28"/>
        </w:rPr>
        <w:t>, latest versions and documents</w:t>
      </w:r>
      <w:r w:rsidR="00CE1B73" w:rsidRPr="002F66DC">
        <w:rPr>
          <w:rFonts w:asciiTheme="minorHAnsi" w:hAnsiTheme="minorHAnsi"/>
          <w:b/>
          <w:kern w:val="28"/>
        </w:rPr>
        <w:t>:</w:t>
      </w:r>
    </w:p>
    <w:p w14:paraId="1FD526EF" w14:textId="77777777" w:rsidR="00EA2014" w:rsidRDefault="008B5547" w:rsidP="00EA2014">
      <w:pPr>
        <w:pStyle w:val="Listeafsnit"/>
        <w:numPr>
          <w:ilvl w:val="0"/>
          <w:numId w:val="2"/>
        </w:numPr>
        <w:rPr>
          <w:rFonts w:asciiTheme="minorHAnsi" w:hAnsiTheme="minorHAnsi" w:cstheme="minorHAnsi"/>
          <w:lang w:val="da-DK"/>
        </w:rPr>
      </w:pPr>
      <w:r w:rsidRPr="00EA2014">
        <w:rPr>
          <w:rFonts w:asciiTheme="minorHAnsi" w:hAnsiTheme="minorHAnsi" w:cstheme="minorHAnsi"/>
          <w:lang w:val="da-DK"/>
        </w:rPr>
        <w:t>NorDigTestplan_ver_3.1_</w:t>
      </w:r>
      <w:r w:rsidR="00EB05AB" w:rsidRPr="00EA2014">
        <w:rPr>
          <w:rFonts w:asciiTheme="minorHAnsi" w:hAnsiTheme="minorHAnsi" w:cstheme="minorHAnsi"/>
          <w:lang w:val="da-DK"/>
        </w:rPr>
        <w:t xml:space="preserve">Common main </w:t>
      </w:r>
      <w:r w:rsidRPr="00EA2014">
        <w:rPr>
          <w:rFonts w:asciiTheme="minorHAnsi" w:hAnsiTheme="minorHAnsi" w:cstheme="minorHAnsi"/>
          <w:lang w:val="da-DK"/>
        </w:rPr>
        <w:t>draft0</w:t>
      </w:r>
      <w:r w:rsidR="00230AE1" w:rsidRPr="00EA2014">
        <w:rPr>
          <w:rFonts w:asciiTheme="minorHAnsi" w:hAnsiTheme="minorHAnsi" w:cstheme="minorHAnsi"/>
          <w:lang w:val="da-DK"/>
        </w:rPr>
        <w:t>1</w:t>
      </w:r>
      <w:r w:rsidR="00C4516A">
        <w:rPr>
          <w:rFonts w:asciiTheme="minorHAnsi" w:hAnsiTheme="minorHAnsi" w:cstheme="minorHAnsi"/>
          <w:lang w:val="da-DK"/>
        </w:rPr>
        <w:t>4</w:t>
      </w:r>
    </w:p>
    <w:p w14:paraId="4F435752" w14:textId="77777777" w:rsidR="00DD0333" w:rsidRPr="00C4516A" w:rsidRDefault="00614499" w:rsidP="00C4516A">
      <w:pPr>
        <w:pStyle w:val="Listeafsnit"/>
        <w:numPr>
          <w:ilvl w:val="0"/>
          <w:numId w:val="2"/>
        </w:numPr>
        <w:rPr>
          <w:rFonts w:asciiTheme="minorHAnsi" w:hAnsiTheme="minorHAnsi" w:cstheme="minorHAnsi"/>
          <w:lang w:val="da-DK"/>
        </w:rPr>
      </w:pPr>
      <w:r w:rsidRPr="00EA2014">
        <w:rPr>
          <w:rFonts w:asciiTheme="minorHAnsi" w:hAnsiTheme="minorHAnsi" w:cstheme="minorHAnsi"/>
          <w:lang w:val="da-DK"/>
        </w:rPr>
        <w:t>N</w:t>
      </w:r>
      <w:r w:rsidR="00F62811" w:rsidRPr="00EA2014">
        <w:rPr>
          <w:rFonts w:asciiTheme="minorHAnsi" w:hAnsiTheme="minorHAnsi" w:cstheme="minorHAnsi"/>
          <w:lang w:val="da-DK"/>
        </w:rPr>
        <w:t>orDigTestplan_ver_3.1_SIdraft0</w:t>
      </w:r>
      <w:r w:rsidR="00D6402A">
        <w:rPr>
          <w:rFonts w:asciiTheme="minorHAnsi" w:hAnsiTheme="minorHAnsi" w:cstheme="minorHAnsi"/>
          <w:lang w:val="da-DK"/>
        </w:rPr>
        <w:t>1</w:t>
      </w:r>
      <w:r w:rsidR="00C4516A">
        <w:rPr>
          <w:rFonts w:asciiTheme="minorHAnsi" w:hAnsiTheme="minorHAnsi" w:cstheme="minorHAnsi"/>
          <w:lang w:val="da-DK"/>
        </w:rPr>
        <w:t>1</w:t>
      </w:r>
      <w:r w:rsidR="006D45F0">
        <w:rPr>
          <w:rFonts w:asciiTheme="minorHAnsi" w:hAnsiTheme="minorHAnsi" w:cstheme="minorHAnsi"/>
          <w:lang w:val="da-DK"/>
        </w:rPr>
        <w:t xml:space="preserve"> (12.06.2019)</w:t>
      </w:r>
    </w:p>
    <w:p w14:paraId="6579BCFA" w14:textId="77777777" w:rsidR="008C10C5" w:rsidRPr="00C265DA" w:rsidRDefault="008C10C5" w:rsidP="00C265DA">
      <w:pPr>
        <w:ind w:left="432"/>
        <w:rPr>
          <w:rFonts w:asciiTheme="minorHAnsi" w:hAnsiTheme="minorHAnsi" w:cstheme="minorHAnsi"/>
        </w:rPr>
      </w:pPr>
    </w:p>
    <w:p w14:paraId="0A53BB02" w14:textId="77777777" w:rsidR="002A48AC" w:rsidRPr="00CC2A29" w:rsidRDefault="00CA6FB8" w:rsidP="00CC2A29">
      <w:pPr>
        <w:pStyle w:val="Overskrift1"/>
        <w:rPr>
          <w:rFonts w:ascii="Calibri" w:hAnsi="Calibri" w:cs="Calibri"/>
          <w:lang w:val="en-GB"/>
        </w:rPr>
      </w:pPr>
      <w:r>
        <w:rPr>
          <w:rFonts w:ascii="Calibri" w:hAnsi="Calibri" w:cs="Calibri"/>
          <w:lang w:val="en-GB"/>
        </w:rPr>
        <w:t xml:space="preserve">NGA </w:t>
      </w:r>
      <w:r w:rsidR="006E703B">
        <w:rPr>
          <w:rFonts w:ascii="Calibri" w:hAnsi="Calibri" w:cs="Calibri"/>
          <w:lang w:val="en-GB"/>
        </w:rPr>
        <w:t xml:space="preserve">audio </w:t>
      </w:r>
      <w:r w:rsidR="002A48AC" w:rsidRPr="00CC2A29">
        <w:rPr>
          <w:rFonts w:ascii="Calibri" w:hAnsi="Calibri" w:cs="Calibri"/>
          <w:lang w:val="en-GB"/>
        </w:rPr>
        <w:t>Test streams</w:t>
      </w:r>
    </w:p>
    <w:p w14:paraId="4939FCB0" w14:textId="77777777" w:rsidR="00E92A8A" w:rsidRDefault="00C265DA" w:rsidP="00C4516A">
      <w:pPr>
        <w:ind w:left="432"/>
        <w:rPr>
          <w:rFonts w:asciiTheme="minorHAnsi" w:hAnsiTheme="minorHAnsi" w:cstheme="minorHAnsi"/>
          <w:noProof/>
        </w:rPr>
      </w:pPr>
      <w:r w:rsidRPr="00E92A8A">
        <w:rPr>
          <w:rFonts w:asciiTheme="minorHAnsi" w:hAnsiTheme="minorHAnsi" w:cstheme="minorHAnsi"/>
          <w:noProof/>
        </w:rPr>
        <w:t xml:space="preserve">Jacobo </w:t>
      </w:r>
      <w:r w:rsidR="00C4516A">
        <w:rPr>
          <w:rFonts w:asciiTheme="minorHAnsi" w:hAnsiTheme="minorHAnsi" w:cstheme="minorHAnsi"/>
          <w:noProof/>
        </w:rPr>
        <w:t>have compl</w:t>
      </w:r>
      <w:r w:rsidR="00083AEA">
        <w:rPr>
          <w:rFonts w:asciiTheme="minorHAnsi" w:hAnsiTheme="minorHAnsi" w:cstheme="minorHAnsi"/>
          <w:noProof/>
        </w:rPr>
        <w:t>e</w:t>
      </w:r>
      <w:r w:rsidR="00C4516A">
        <w:rPr>
          <w:rFonts w:asciiTheme="minorHAnsi" w:hAnsiTheme="minorHAnsi" w:cstheme="minorHAnsi"/>
          <w:noProof/>
        </w:rPr>
        <w:t>ted the NGA teststreams and have send link to the teststreams.</w:t>
      </w:r>
    </w:p>
    <w:p w14:paraId="509FD848" w14:textId="77777777" w:rsidR="00C4516A" w:rsidRPr="00C4516A" w:rsidRDefault="00C4516A" w:rsidP="00C4516A">
      <w:pPr>
        <w:ind w:left="432"/>
        <w:rPr>
          <w:rFonts w:asciiTheme="minorHAnsi" w:hAnsiTheme="minorHAnsi" w:cstheme="minorHAnsi"/>
          <w:noProof/>
        </w:rPr>
      </w:pPr>
      <w:r>
        <w:rPr>
          <w:rFonts w:asciiTheme="minorHAnsi" w:hAnsiTheme="minorHAnsi" w:cstheme="minorHAnsi"/>
          <w:noProof/>
        </w:rPr>
        <w:t xml:space="preserve">AP/ all </w:t>
      </w:r>
      <w:r w:rsidR="00083AEA">
        <w:rPr>
          <w:rFonts w:asciiTheme="minorHAnsi" w:hAnsiTheme="minorHAnsi" w:cstheme="minorHAnsi"/>
          <w:noProof/>
        </w:rPr>
        <w:t>to check the teststreams before next meeting.</w:t>
      </w:r>
    </w:p>
    <w:p w14:paraId="1F393506" w14:textId="77777777" w:rsidR="00C265DA" w:rsidRPr="002B4EF2" w:rsidRDefault="00C265DA" w:rsidP="00C265DA">
      <w:pPr>
        <w:pStyle w:val="Listeafsnit"/>
        <w:ind w:left="792"/>
        <w:rPr>
          <w:rFonts w:asciiTheme="minorHAnsi" w:hAnsiTheme="minorHAnsi" w:cstheme="minorHAnsi"/>
        </w:rPr>
      </w:pPr>
    </w:p>
    <w:p w14:paraId="70B3EC1C" w14:textId="77777777" w:rsidR="00633972" w:rsidRPr="00D37A27" w:rsidRDefault="00633972" w:rsidP="00633972">
      <w:pPr>
        <w:pStyle w:val="Overskrift1"/>
        <w:rPr>
          <w:rFonts w:asciiTheme="minorHAnsi" w:hAnsiTheme="minorHAnsi" w:cs="Arial"/>
          <w:szCs w:val="24"/>
          <w:lang w:val="en-GB"/>
        </w:rPr>
      </w:pPr>
      <w:r w:rsidRPr="00641F92">
        <w:rPr>
          <w:rFonts w:asciiTheme="minorHAnsi" w:hAnsiTheme="minorHAnsi" w:cs="Arial"/>
          <w:szCs w:val="24"/>
          <w:lang w:val="en-GB"/>
        </w:rPr>
        <w:t>Mee</w:t>
      </w:r>
      <w:r w:rsidR="000025CE">
        <w:rPr>
          <w:rFonts w:asciiTheme="minorHAnsi" w:hAnsiTheme="minorHAnsi" w:cs="Arial"/>
          <w:szCs w:val="24"/>
          <w:lang w:val="en-GB"/>
        </w:rPr>
        <w:t>ting</w:t>
      </w:r>
      <w:r w:rsidR="00B438A1">
        <w:rPr>
          <w:rFonts w:asciiTheme="minorHAnsi" w:hAnsiTheme="minorHAnsi" w:cs="Arial"/>
          <w:szCs w:val="24"/>
          <w:lang w:val="en-GB"/>
        </w:rPr>
        <w:t>s</w:t>
      </w:r>
    </w:p>
    <w:p w14:paraId="4175F292" w14:textId="77777777" w:rsidR="006E0C33" w:rsidRDefault="00B438A1" w:rsidP="00817A1C">
      <w:pPr>
        <w:ind w:left="426"/>
        <w:rPr>
          <w:rFonts w:asciiTheme="minorHAnsi" w:hAnsiTheme="minorHAnsi" w:cs="Arial"/>
          <w:szCs w:val="24"/>
          <w:lang w:val="en-GB"/>
        </w:rPr>
      </w:pPr>
      <w:r>
        <w:rPr>
          <w:rFonts w:asciiTheme="minorHAnsi" w:hAnsiTheme="minorHAnsi" w:cs="Arial"/>
          <w:szCs w:val="24"/>
          <w:lang w:val="en-GB"/>
        </w:rPr>
        <w:t xml:space="preserve">Planned </w:t>
      </w:r>
      <w:r w:rsidR="0059461C">
        <w:rPr>
          <w:rFonts w:asciiTheme="minorHAnsi" w:hAnsiTheme="minorHAnsi" w:cs="Arial"/>
          <w:szCs w:val="24"/>
          <w:lang w:val="en-GB"/>
        </w:rPr>
        <w:t>Telco / W</w:t>
      </w:r>
      <w:r w:rsidR="000025CE">
        <w:rPr>
          <w:rFonts w:asciiTheme="minorHAnsi" w:hAnsiTheme="minorHAnsi" w:cs="Arial"/>
          <w:szCs w:val="24"/>
          <w:lang w:val="en-GB"/>
        </w:rPr>
        <w:t>e</w:t>
      </w:r>
      <w:r w:rsidR="0059461C">
        <w:rPr>
          <w:rFonts w:asciiTheme="minorHAnsi" w:hAnsiTheme="minorHAnsi" w:cs="Arial"/>
          <w:szCs w:val="24"/>
          <w:lang w:val="en-GB"/>
        </w:rPr>
        <w:t>bex meeting</w:t>
      </w:r>
      <w:r w:rsidR="00712C1D">
        <w:rPr>
          <w:rFonts w:asciiTheme="minorHAnsi" w:hAnsiTheme="minorHAnsi" w:cs="Arial"/>
          <w:szCs w:val="24"/>
          <w:lang w:val="en-GB"/>
        </w:rPr>
        <w:t>s</w:t>
      </w:r>
      <w:r>
        <w:rPr>
          <w:rFonts w:asciiTheme="minorHAnsi" w:hAnsiTheme="minorHAnsi" w:cs="Arial"/>
          <w:szCs w:val="24"/>
          <w:lang w:val="en-GB"/>
        </w:rPr>
        <w:t xml:space="preserve">: </w:t>
      </w:r>
    </w:p>
    <w:p w14:paraId="64E7A361" w14:textId="77777777" w:rsidR="0022217B" w:rsidRDefault="007C0E52" w:rsidP="00441807">
      <w:pPr>
        <w:ind w:left="426"/>
        <w:rPr>
          <w:rFonts w:asciiTheme="minorHAnsi" w:hAnsiTheme="minorHAnsi" w:cs="Arial"/>
          <w:szCs w:val="24"/>
        </w:rPr>
      </w:pPr>
      <w:r>
        <w:rPr>
          <w:rFonts w:asciiTheme="minorHAnsi" w:hAnsiTheme="minorHAnsi" w:cs="Arial"/>
          <w:szCs w:val="24"/>
        </w:rPr>
        <w:t>19</w:t>
      </w:r>
      <w:r w:rsidRPr="00E70E58">
        <w:rPr>
          <w:rFonts w:asciiTheme="minorHAnsi" w:hAnsiTheme="minorHAnsi" w:cs="Arial"/>
          <w:szCs w:val="24"/>
          <w:vertAlign w:val="superscript"/>
        </w:rPr>
        <w:t>th</w:t>
      </w:r>
      <w:r>
        <w:rPr>
          <w:rFonts w:asciiTheme="minorHAnsi" w:hAnsiTheme="minorHAnsi" w:cs="Arial"/>
          <w:szCs w:val="24"/>
        </w:rPr>
        <w:t>.  June 2019, 15:00-17:00 CET</w:t>
      </w:r>
      <w:r>
        <w:rPr>
          <w:rFonts w:asciiTheme="minorHAnsi" w:hAnsiTheme="minorHAnsi" w:cs="Arial"/>
          <w:szCs w:val="24"/>
        </w:rPr>
        <w:br/>
      </w:r>
      <w:r>
        <w:rPr>
          <w:rFonts w:asciiTheme="minorHAnsi" w:hAnsiTheme="minorHAnsi" w:cs="Arial"/>
          <w:szCs w:val="24"/>
        </w:rPr>
        <w:br/>
      </w:r>
      <w:r w:rsidR="00230AE1">
        <w:rPr>
          <w:rFonts w:asciiTheme="minorHAnsi" w:hAnsiTheme="minorHAnsi" w:cs="Arial"/>
          <w:szCs w:val="24"/>
        </w:rPr>
        <w:br/>
      </w:r>
      <w:r w:rsidR="0022217B">
        <w:rPr>
          <w:rFonts w:asciiTheme="minorHAnsi" w:hAnsiTheme="minorHAnsi" w:cs="Arial"/>
          <w:szCs w:val="24"/>
        </w:rPr>
        <w:br/>
      </w:r>
    </w:p>
    <w:p w14:paraId="2573A000" w14:textId="77777777" w:rsidR="00084DED" w:rsidRPr="00026FDD" w:rsidRDefault="00084DED" w:rsidP="0022217B">
      <w:pPr>
        <w:rPr>
          <w:rFonts w:asciiTheme="minorHAnsi" w:hAnsiTheme="minorHAnsi"/>
          <w:color w:val="0563C1" w:themeColor="hyperlink"/>
          <w:u w:val="single"/>
          <w:lang w:val="en-GB"/>
        </w:rPr>
      </w:pPr>
    </w:p>
    <w:sectPr w:rsidR="00084DED" w:rsidRPr="00026FDD" w:rsidSect="00507AAE">
      <w:headerReference w:type="default" r:id="rId7"/>
      <w:footerReference w:type="default" r:id="rId8"/>
      <w:pgSz w:w="11906" w:h="16838"/>
      <w:pgMar w:top="2127" w:right="1134" w:bottom="1276" w:left="1134"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E5D7" w14:textId="77777777" w:rsidR="00522271" w:rsidRDefault="00522271" w:rsidP="00EF286E">
      <w:pPr>
        <w:spacing w:before="0"/>
      </w:pPr>
      <w:r>
        <w:separator/>
      </w:r>
    </w:p>
  </w:endnote>
  <w:endnote w:type="continuationSeparator" w:id="0">
    <w:p w14:paraId="172E0889" w14:textId="77777777" w:rsidR="00522271" w:rsidRDefault="00522271" w:rsidP="00EF28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106854"/>
      <w:docPartObj>
        <w:docPartGallery w:val="Page Numbers (Bottom of Page)"/>
        <w:docPartUnique/>
      </w:docPartObj>
    </w:sdtPr>
    <w:sdtEndPr/>
    <w:sdtContent>
      <w:p w14:paraId="5BA4F44C" w14:textId="77777777" w:rsidR="004573FA" w:rsidRDefault="004573FA">
        <w:pPr>
          <w:pStyle w:val="Sidefod"/>
          <w:jc w:val="right"/>
        </w:pPr>
        <w:r>
          <w:fldChar w:fldCharType="begin"/>
        </w:r>
        <w:r>
          <w:instrText>PAGE   \* MERGEFORMAT</w:instrText>
        </w:r>
        <w:r>
          <w:fldChar w:fldCharType="separate"/>
        </w:r>
        <w:r w:rsidRPr="004467E6">
          <w:rPr>
            <w:noProof/>
            <w:lang w:val="da-DK"/>
          </w:rPr>
          <w:t>4</w:t>
        </w:r>
        <w:r>
          <w:fldChar w:fldCharType="end"/>
        </w:r>
      </w:p>
    </w:sdtContent>
  </w:sdt>
  <w:p w14:paraId="623CF680" w14:textId="77777777" w:rsidR="004573FA" w:rsidRDefault="004573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168C" w14:textId="77777777" w:rsidR="00522271" w:rsidRDefault="00522271" w:rsidP="00EF286E">
      <w:pPr>
        <w:spacing w:before="0"/>
      </w:pPr>
      <w:r>
        <w:separator/>
      </w:r>
    </w:p>
  </w:footnote>
  <w:footnote w:type="continuationSeparator" w:id="0">
    <w:p w14:paraId="237E535C" w14:textId="77777777" w:rsidR="00522271" w:rsidRDefault="00522271" w:rsidP="00EF286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6D50" w14:textId="77777777" w:rsidR="004573FA" w:rsidRPr="00EF286E" w:rsidRDefault="004573FA" w:rsidP="00EF286E">
    <w:pPr>
      <w:pStyle w:val="Sidehoved"/>
      <w:tabs>
        <w:tab w:val="clear" w:pos="4819"/>
        <w:tab w:val="clear" w:pos="9638"/>
        <w:tab w:val="left" w:pos="1770"/>
      </w:tabs>
      <w:rPr>
        <w:sz w:val="20"/>
        <w:lang w:val="en-GB"/>
      </w:rPr>
    </w:pPr>
    <w:r w:rsidRPr="00AF57FE">
      <w:rPr>
        <w:i/>
        <w:noProof/>
        <w:lang w:val="en-GB" w:eastAsia="en-GB"/>
      </w:rPr>
      <w:drawing>
        <wp:anchor distT="0" distB="0" distL="114935" distR="114935" simplePos="0" relativeHeight="251659264" behindDoc="0" locked="0" layoutInCell="1" allowOverlap="1" wp14:anchorId="260C83D3" wp14:editId="492A0946">
          <wp:simplePos x="0" y="0"/>
          <wp:positionH relativeFrom="margin">
            <wp:posOffset>0</wp:posOffset>
          </wp:positionH>
          <wp:positionV relativeFrom="paragraph">
            <wp:posOffset>-635</wp:posOffset>
          </wp:positionV>
          <wp:extent cx="571500" cy="57213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72135"/>
                  </a:xfrm>
                  <a:prstGeom prst="rect">
                    <a:avLst/>
                  </a:prstGeom>
                  <a:blipFill dpi="0" rotWithShape="0">
                    <a:blip/>
                    <a:srcRect/>
                    <a:stretch>
                      <a:fillRect/>
                    </a:stretch>
                  </a:blipFill>
                  <a:ln w="9525">
                    <a:noFill/>
                    <a:miter lim="800000"/>
                    <a:headEnd/>
                    <a:tailEnd/>
                  </a:ln>
                  <a:effectLst/>
                </pic:spPr>
              </pic:pic>
            </a:graphicData>
          </a:graphic>
          <wp14:sizeRelH relativeFrom="margin">
            <wp14:pctWidth>0</wp14:pctWidth>
          </wp14:sizeRelH>
        </wp:anchor>
      </w:drawing>
    </w:r>
    <w:r>
      <w:rPr>
        <w:lang w:val="en-GB"/>
      </w:rPr>
      <w:t xml:space="preserve">264                       </w:t>
    </w:r>
    <w:bookmarkStart w:id="3" w:name="_Hlk497565372"/>
    <w:r>
      <w:rPr>
        <w:lang w:val="en-GB"/>
      </w:rPr>
      <w:t xml:space="preserve">             </w:t>
    </w:r>
    <w:r w:rsidRPr="00EF286E">
      <w:rPr>
        <w:i/>
        <w:sz w:val="20"/>
        <w:lang w:val="en-GB"/>
      </w:rPr>
      <w:t xml:space="preserve">NorDig </w:t>
    </w:r>
    <w:r>
      <w:rPr>
        <w:i/>
        <w:sz w:val="20"/>
        <w:lang w:val="en-GB"/>
      </w:rPr>
      <w:t xml:space="preserve">Test Group, minutes of meeting </w:t>
    </w:r>
    <w:r w:rsidR="008A6905">
      <w:rPr>
        <w:i/>
        <w:sz w:val="20"/>
        <w:lang w:val="en-GB"/>
      </w:rPr>
      <w:t>13</w:t>
    </w:r>
    <w:r w:rsidRPr="00EF286E">
      <w:rPr>
        <w:i/>
        <w:sz w:val="20"/>
        <w:vertAlign w:val="superscript"/>
        <w:lang w:val="en-GB"/>
      </w:rPr>
      <w:t>th</w:t>
    </w:r>
    <w:r>
      <w:rPr>
        <w:i/>
        <w:sz w:val="20"/>
        <w:lang w:val="en-GB"/>
      </w:rPr>
      <w:t xml:space="preserve"> June 2019.</w:t>
    </w:r>
    <w:r w:rsidRPr="00EF286E">
      <w:rPr>
        <w:i/>
        <w:sz w:val="20"/>
        <w:lang w:val="en-GB"/>
      </w:rPr>
      <w:t xml:space="preserve"> </w:t>
    </w:r>
    <w:r>
      <w:rPr>
        <w:i/>
        <w:sz w:val="20"/>
        <w:lang w:val="en-GB"/>
      </w:rPr>
      <w:t xml:space="preserve">                         Peter Mølsted</w:t>
    </w:r>
    <w:bookmarkEnd w:id="3"/>
  </w:p>
  <w:p w14:paraId="5D5D5F6A" w14:textId="77777777" w:rsidR="004573FA" w:rsidRPr="00EF286E" w:rsidRDefault="004573FA">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C6B"/>
    <w:multiLevelType w:val="hybridMultilevel"/>
    <w:tmpl w:val="4A680822"/>
    <w:lvl w:ilvl="0" w:tplc="BDC486A0">
      <w:start w:val="264"/>
      <w:numFmt w:val="bullet"/>
      <w:lvlText w:val="-"/>
      <w:lvlJc w:val="left"/>
      <w:pPr>
        <w:ind w:left="1152" w:hanging="360"/>
      </w:pPr>
      <w:rPr>
        <w:rFonts w:ascii="Calibri" w:eastAsia="Times New Roman" w:hAnsi="Calibri" w:cstheme="minorHAnsi"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1" w15:restartNumberingAfterBreak="0">
    <w:nsid w:val="0B961E27"/>
    <w:multiLevelType w:val="multilevel"/>
    <w:tmpl w:val="800EF650"/>
    <w:lvl w:ilvl="0">
      <w:start w:val="1"/>
      <w:numFmt w:val="decimal"/>
      <w:pStyle w:val="Overskrift1"/>
      <w:lvlText w:val="%1."/>
      <w:lvlJc w:val="left"/>
      <w:pPr>
        <w:ind w:left="432" w:hanging="432"/>
      </w:pPr>
      <w:rPr>
        <w:rFonts w:ascii="Calibri" w:hAnsi="Calibri" w:cs="Calibri" w:hint="default"/>
        <w:b/>
        <w:color w:val="auto"/>
        <w:sz w:val="24"/>
        <w:szCs w:val="24"/>
        <w:lang w:val="en-US"/>
      </w:rPr>
    </w:lvl>
    <w:lvl w:ilvl="1">
      <w:start w:val="1"/>
      <w:numFmt w:val="decimal"/>
      <w:pStyle w:val="Overskrift2"/>
      <w:lvlText w:val="%1.%2."/>
      <w:lvlJc w:val="left"/>
      <w:pPr>
        <w:ind w:left="2277" w:hanging="576"/>
      </w:pPr>
      <w:rPr>
        <w:lang w:val="en-GB"/>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66505CB1"/>
    <w:multiLevelType w:val="hybridMultilevel"/>
    <w:tmpl w:val="8294FF76"/>
    <w:lvl w:ilvl="0" w:tplc="BDC486A0">
      <w:start w:val="264"/>
      <w:numFmt w:val="bullet"/>
      <w:lvlText w:val="-"/>
      <w:lvlJc w:val="left"/>
      <w:pPr>
        <w:ind w:left="1146" w:hanging="360"/>
      </w:pPr>
      <w:rPr>
        <w:rFonts w:ascii="Calibri" w:eastAsia="Times New Roman" w:hAnsi="Calibri" w:cstheme="minorHAnsi"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78342B82"/>
    <w:multiLevelType w:val="hybridMultilevel"/>
    <w:tmpl w:val="37C4A814"/>
    <w:lvl w:ilvl="0" w:tplc="BDC486A0">
      <w:start w:val="264"/>
      <w:numFmt w:val="bullet"/>
      <w:lvlText w:val="-"/>
      <w:lvlJc w:val="left"/>
      <w:pPr>
        <w:ind w:left="792" w:hanging="360"/>
      </w:pPr>
      <w:rPr>
        <w:rFonts w:ascii="Calibri" w:eastAsia="Times New Roman" w:hAnsi="Calibri" w:cstheme="minorHAns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da-DK" w:vendorID="64" w:dllVersion="0"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6E"/>
    <w:rsid w:val="000010BC"/>
    <w:rsid w:val="000025CE"/>
    <w:rsid w:val="00002A59"/>
    <w:rsid w:val="00002B33"/>
    <w:rsid w:val="00004D5B"/>
    <w:rsid w:val="0000610C"/>
    <w:rsid w:val="00006A58"/>
    <w:rsid w:val="0000753F"/>
    <w:rsid w:val="000102DA"/>
    <w:rsid w:val="00010DF8"/>
    <w:rsid w:val="00011FB2"/>
    <w:rsid w:val="0001265A"/>
    <w:rsid w:val="0001416D"/>
    <w:rsid w:val="000146ED"/>
    <w:rsid w:val="00016130"/>
    <w:rsid w:val="000164DB"/>
    <w:rsid w:val="000166BA"/>
    <w:rsid w:val="00021048"/>
    <w:rsid w:val="000252A8"/>
    <w:rsid w:val="000252E9"/>
    <w:rsid w:val="00026FDD"/>
    <w:rsid w:val="000311EF"/>
    <w:rsid w:val="000318D5"/>
    <w:rsid w:val="00031C18"/>
    <w:rsid w:val="000327DD"/>
    <w:rsid w:val="000435B7"/>
    <w:rsid w:val="00045A1E"/>
    <w:rsid w:val="00046F98"/>
    <w:rsid w:val="0004783F"/>
    <w:rsid w:val="00054528"/>
    <w:rsid w:val="00054C9F"/>
    <w:rsid w:val="000555D4"/>
    <w:rsid w:val="00057FA6"/>
    <w:rsid w:val="00060161"/>
    <w:rsid w:val="00060907"/>
    <w:rsid w:val="00061250"/>
    <w:rsid w:val="0006146E"/>
    <w:rsid w:val="000616D8"/>
    <w:rsid w:val="00063E89"/>
    <w:rsid w:val="0006468D"/>
    <w:rsid w:val="0006476C"/>
    <w:rsid w:val="000662D8"/>
    <w:rsid w:val="00066814"/>
    <w:rsid w:val="000700B7"/>
    <w:rsid w:val="0007093C"/>
    <w:rsid w:val="00071735"/>
    <w:rsid w:val="0008097C"/>
    <w:rsid w:val="00083AEA"/>
    <w:rsid w:val="000845AF"/>
    <w:rsid w:val="00084DED"/>
    <w:rsid w:val="00087866"/>
    <w:rsid w:val="00091DA8"/>
    <w:rsid w:val="000930FA"/>
    <w:rsid w:val="00093B03"/>
    <w:rsid w:val="000944A1"/>
    <w:rsid w:val="00095460"/>
    <w:rsid w:val="0009597C"/>
    <w:rsid w:val="000977BE"/>
    <w:rsid w:val="000977EA"/>
    <w:rsid w:val="000A011F"/>
    <w:rsid w:val="000A1178"/>
    <w:rsid w:val="000A128D"/>
    <w:rsid w:val="000A2781"/>
    <w:rsid w:val="000A416B"/>
    <w:rsid w:val="000A419F"/>
    <w:rsid w:val="000A4A71"/>
    <w:rsid w:val="000A5A75"/>
    <w:rsid w:val="000A7509"/>
    <w:rsid w:val="000A7D87"/>
    <w:rsid w:val="000B1C48"/>
    <w:rsid w:val="000B2292"/>
    <w:rsid w:val="000B4D68"/>
    <w:rsid w:val="000B6774"/>
    <w:rsid w:val="000C1520"/>
    <w:rsid w:val="000C1BD7"/>
    <w:rsid w:val="000C29A2"/>
    <w:rsid w:val="000C3A44"/>
    <w:rsid w:val="000C468A"/>
    <w:rsid w:val="000C4887"/>
    <w:rsid w:val="000C4A5A"/>
    <w:rsid w:val="000C50A1"/>
    <w:rsid w:val="000C5314"/>
    <w:rsid w:val="000C532C"/>
    <w:rsid w:val="000D006B"/>
    <w:rsid w:val="000D0A65"/>
    <w:rsid w:val="000D0BC1"/>
    <w:rsid w:val="000D25A9"/>
    <w:rsid w:val="000D32F6"/>
    <w:rsid w:val="000D3886"/>
    <w:rsid w:val="000D3D24"/>
    <w:rsid w:val="000D57D0"/>
    <w:rsid w:val="000D6130"/>
    <w:rsid w:val="000E2C6C"/>
    <w:rsid w:val="000E3C85"/>
    <w:rsid w:val="000E5198"/>
    <w:rsid w:val="000E5627"/>
    <w:rsid w:val="000F06E3"/>
    <w:rsid w:val="000F0A96"/>
    <w:rsid w:val="000F372F"/>
    <w:rsid w:val="000F5185"/>
    <w:rsid w:val="000F5BD7"/>
    <w:rsid w:val="000F5F69"/>
    <w:rsid w:val="001003CD"/>
    <w:rsid w:val="00100B96"/>
    <w:rsid w:val="00101CF1"/>
    <w:rsid w:val="00102A74"/>
    <w:rsid w:val="00103780"/>
    <w:rsid w:val="00104DE9"/>
    <w:rsid w:val="00104E32"/>
    <w:rsid w:val="00105C9D"/>
    <w:rsid w:val="00106EDF"/>
    <w:rsid w:val="00106F9A"/>
    <w:rsid w:val="00113694"/>
    <w:rsid w:val="00115D41"/>
    <w:rsid w:val="00115FCB"/>
    <w:rsid w:val="00116515"/>
    <w:rsid w:val="00125B67"/>
    <w:rsid w:val="0012627F"/>
    <w:rsid w:val="00126B97"/>
    <w:rsid w:val="001341CA"/>
    <w:rsid w:val="001367FA"/>
    <w:rsid w:val="001372E1"/>
    <w:rsid w:val="001377C0"/>
    <w:rsid w:val="001440A9"/>
    <w:rsid w:val="0014445D"/>
    <w:rsid w:val="001471DC"/>
    <w:rsid w:val="00150959"/>
    <w:rsid w:val="00151224"/>
    <w:rsid w:val="00151B01"/>
    <w:rsid w:val="00152171"/>
    <w:rsid w:val="00155F57"/>
    <w:rsid w:val="00156244"/>
    <w:rsid w:val="0015713C"/>
    <w:rsid w:val="00160C06"/>
    <w:rsid w:val="00161008"/>
    <w:rsid w:val="00161807"/>
    <w:rsid w:val="00162D08"/>
    <w:rsid w:val="00164BE9"/>
    <w:rsid w:val="00164FB1"/>
    <w:rsid w:val="0016542F"/>
    <w:rsid w:val="001676AA"/>
    <w:rsid w:val="00171341"/>
    <w:rsid w:val="0017395E"/>
    <w:rsid w:val="001750C2"/>
    <w:rsid w:val="00177726"/>
    <w:rsid w:val="00181100"/>
    <w:rsid w:val="0018453F"/>
    <w:rsid w:val="001871FD"/>
    <w:rsid w:val="00187A28"/>
    <w:rsid w:val="00187FA5"/>
    <w:rsid w:val="00190F52"/>
    <w:rsid w:val="00191E59"/>
    <w:rsid w:val="00191F24"/>
    <w:rsid w:val="001945A7"/>
    <w:rsid w:val="0019489C"/>
    <w:rsid w:val="001969D8"/>
    <w:rsid w:val="00196F59"/>
    <w:rsid w:val="001A1E72"/>
    <w:rsid w:val="001A3C32"/>
    <w:rsid w:val="001A3F8B"/>
    <w:rsid w:val="001A3FF0"/>
    <w:rsid w:val="001A77B7"/>
    <w:rsid w:val="001B2E83"/>
    <w:rsid w:val="001B4520"/>
    <w:rsid w:val="001B7C63"/>
    <w:rsid w:val="001C0F96"/>
    <w:rsid w:val="001C2542"/>
    <w:rsid w:val="001C3380"/>
    <w:rsid w:val="001C391B"/>
    <w:rsid w:val="001C41BB"/>
    <w:rsid w:val="001C4B54"/>
    <w:rsid w:val="001C69F1"/>
    <w:rsid w:val="001C72E3"/>
    <w:rsid w:val="001D0A68"/>
    <w:rsid w:val="001D255F"/>
    <w:rsid w:val="001D3CDD"/>
    <w:rsid w:val="001D43B9"/>
    <w:rsid w:val="001D4839"/>
    <w:rsid w:val="001D49ED"/>
    <w:rsid w:val="001D6F71"/>
    <w:rsid w:val="001D7036"/>
    <w:rsid w:val="001D710F"/>
    <w:rsid w:val="001D78DB"/>
    <w:rsid w:val="001E09AB"/>
    <w:rsid w:val="001F1F56"/>
    <w:rsid w:val="001F4FEC"/>
    <w:rsid w:val="001F7035"/>
    <w:rsid w:val="0020036A"/>
    <w:rsid w:val="002010A0"/>
    <w:rsid w:val="002010FB"/>
    <w:rsid w:val="00201284"/>
    <w:rsid w:val="00204F1E"/>
    <w:rsid w:val="00205C88"/>
    <w:rsid w:val="0020631E"/>
    <w:rsid w:val="0020698E"/>
    <w:rsid w:val="00210ACE"/>
    <w:rsid w:val="00211170"/>
    <w:rsid w:val="00211808"/>
    <w:rsid w:val="00212ED8"/>
    <w:rsid w:val="00213EEF"/>
    <w:rsid w:val="0021429D"/>
    <w:rsid w:val="00217ABE"/>
    <w:rsid w:val="00220C39"/>
    <w:rsid w:val="00221524"/>
    <w:rsid w:val="0022217B"/>
    <w:rsid w:val="0022396D"/>
    <w:rsid w:val="00223E60"/>
    <w:rsid w:val="0022514D"/>
    <w:rsid w:val="00225337"/>
    <w:rsid w:val="00227AF1"/>
    <w:rsid w:val="00230AE1"/>
    <w:rsid w:val="00231C82"/>
    <w:rsid w:val="002325B5"/>
    <w:rsid w:val="00232CF3"/>
    <w:rsid w:val="00232D29"/>
    <w:rsid w:val="00233677"/>
    <w:rsid w:val="00233BF0"/>
    <w:rsid w:val="00233C54"/>
    <w:rsid w:val="00234AEC"/>
    <w:rsid w:val="0023620C"/>
    <w:rsid w:val="0023733F"/>
    <w:rsid w:val="002406E3"/>
    <w:rsid w:val="00243901"/>
    <w:rsid w:val="00243EB9"/>
    <w:rsid w:val="00244E96"/>
    <w:rsid w:val="00246494"/>
    <w:rsid w:val="002471E1"/>
    <w:rsid w:val="002477D3"/>
    <w:rsid w:val="00251C0C"/>
    <w:rsid w:val="00252A71"/>
    <w:rsid w:val="00252DBD"/>
    <w:rsid w:val="00253483"/>
    <w:rsid w:val="00254013"/>
    <w:rsid w:val="002564D6"/>
    <w:rsid w:val="00260602"/>
    <w:rsid w:val="002607CD"/>
    <w:rsid w:val="00261620"/>
    <w:rsid w:val="002662F8"/>
    <w:rsid w:val="0026661E"/>
    <w:rsid w:val="0027627F"/>
    <w:rsid w:val="00276F6F"/>
    <w:rsid w:val="00281270"/>
    <w:rsid w:val="002812E2"/>
    <w:rsid w:val="002842CE"/>
    <w:rsid w:val="00284979"/>
    <w:rsid w:val="002863F9"/>
    <w:rsid w:val="00290307"/>
    <w:rsid w:val="00290385"/>
    <w:rsid w:val="00291E5B"/>
    <w:rsid w:val="0029357C"/>
    <w:rsid w:val="002935ED"/>
    <w:rsid w:val="0029405A"/>
    <w:rsid w:val="002944A1"/>
    <w:rsid w:val="00296FD9"/>
    <w:rsid w:val="002A30F5"/>
    <w:rsid w:val="002A48AC"/>
    <w:rsid w:val="002A5374"/>
    <w:rsid w:val="002B1C40"/>
    <w:rsid w:val="002B4EF2"/>
    <w:rsid w:val="002B543E"/>
    <w:rsid w:val="002B7CD8"/>
    <w:rsid w:val="002C24D9"/>
    <w:rsid w:val="002C459E"/>
    <w:rsid w:val="002C6F82"/>
    <w:rsid w:val="002D2E10"/>
    <w:rsid w:val="002D4009"/>
    <w:rsid w:val="002D5527"/>
    <w:rsid w:val="002D55AE"/>
    <w:rsid w:val="002D6AC3"/>
    <w:rsid w:val="002D6B1C"/>
    <w:rsid w:val="002E2417"/>
    <w:rsid w:val="002E3565"/>
    <w:rsid w:val="002E3879"/>
    <w:rsid w:val="002E5996"/>
    <w:rsid w:val="002E5C45"/>
    <w:rsid w:val="002E5CC2"/>
    <w:rsid w:val="002E6C34"/>
    <w:rsid w:val="002E7B09"/>
    <w:rsid w:val="002F1E44"/>
    <w:rsid w:val="002F50BB"/>
    <w:rsid w:val="002F66DC"/>
    <w:rsid w:val="002F7A4C"/>
    <w:rsid w:val="003006AB"/>
    <w:rsid w:val="00300C1D"/>
    <w:rsid w:val="00301C53"/>
    <w:rsid w:val="00302ECD"/>
    <w:rsid w:val="00305FF2"/>
    <w:rsid w:val="003067A5"/>
    <w:rsid w:val="00306EF7"/>
    <w:rsid w:val="00310366"/>
    <w:rsid w:val="003206AE"/>
    <w:rsid w:val="0032505C"/>
    <w:rsid w:val="003256C0"/>
    <w:rsid w:val="00325E26"/>
    <w:rsid w:val="00326895"/>
    <w:rsid w:val="00334356"/>
    <w:rsid w:val="00334A9B"/>
    <w:rsid w:val="0033559F"/>
    <w:rsid w:val="003419E9"/>
    <w:rsid w:val="00343BC5"/>
    <w:rsid w:val="00345347"/>
    <w:rsid w:val="0035035A"/>
    <w:rsid w:val="003509EB"/>
    <w:rsid w:val="00354B32"/>
    <w:rsid w:val="00355FDE"/>
    <w:rsid w:val="0036151B"/>
    <w:rsid w:val="003617AA"/>
    <w:rsid w:val="00361A8D"/>
    <w:rsid w:val="00362F36"/>
    <w:rsid w:val="003632C9"/>
    <w:rsid w:val="003635F0"/>
    <w:rsid w:val="0036591D"/>
    <w:rsid w:val="0036659C"/>
    <w:rsid w:val="00366B34"/>
    <w:rsid w:val="00367E15"/>
    <w:rsid w:val="003715CC"/>
    <w:rsid w:val="00371C37"/>
    <w:rsid w:val="00371F92"/>
    <w:rsid w:val="003733B2"/>
    <w:rsid w:val="0037495A"/>
    <w:rsid w:val="00375C2E"/>
    <w:rsid w:val="00377909"/>
    <w:rsid w:val="00382711"/>
    <w:rsid w:val="00382D34"/>
    <w:rsid w:val="00383515"/>
    <w:rsid w:val="003845BB"/>
    <w:rsid w:val="00385433"/>
    <w:rsid w:val="003857BD"/>
    <w:rsid w:val="00385CFE"/>
    <w:rsid w:val="0038738D"/>
    <w:rsid w:val="0039047A"/>
    <w:rsid w:val="0039090D"/>
    <w:rsid w:val="00390AAD"/>
    <w:rsid w:val="003910FA"/>
    <w:rsid w:val="00391A2B"/>
    <w:rsid w:val="0039399E"/>
    <w:rsid w:val="003954B7"/>
    <w:rsid w:val="00396CDC"/>
    <w:rsid w:val="0039708F"/>
    <w:rsid w:val="00397583"/>
    <w:rsid w:val="00397CF1"/>
    <w:rsid w:val="003A0728"/>
    <w:rsid w:val="003A2844"/>
    <w:rsid w:val="003A4275"/>
    <w:rsid w:val="003A44BB"/>
    <w:rsid w:val="003A4648"/>
    <w:rsid w:val="003A4665"/>
    <w:rsid w:val="003A47F6"/>
    <w:rsid w:val="003A5CD4"/>
    <w:rsid w:val="003A699D"/>
    <w:rsid w:val="003A69A0"/>
    <w:rsid w:val="003B030C"/>
    <w:rsid w:val="003B414E"/>
    <w:rsid w:val="003B63D5"/>
    <w:rsid w:val="003B734C"/>
    <w:rsid w:val="003C01C3"/>
    <w:rsid w:val="003C08E2"/>
    <w:rsid w:val="003C35A8"/>
    <w:rsid w:val="003C3C85"/>
    <w:rsid w:val="003C6CC0"/>
    <w:rsid w:val="003C6DD8"/>
    <w:rsid w:val="003C78A5"/>
    <w:rsid w:val="003D0729"/>
    <w:rsid w:val="003D459B"/>
    <w:rsid w:val="003D4C21"/>
    <w:rsid w:val="003E0ADB"/>
    <w:rsid w:val="003E3AF6"/>
    <w:rsid w:val="003E4ACC"/>
    <w:rsid w:val="003E5AE6"/>
    <w:rsid w:val="003F0C55"/>
    <w:rsid w:val="003F2B57"/>
    <w:rsid w:val="003F36E6"/>
    <w:rsid w:val="003F5270"/>
    <w:rsid w:val="00400A5D"/>
    <w:rsid w:val="004032DA"/>
    <w:rsid w:val="00404723"/>
    <w:rsid w:val="00406D6C"/>
    <w:rsid w:val="004070FE"/>
    <w:rsid w:val="00410A56"/>
    <w:rsid w:val="0041109E"/>
    <w:rsid w:val="00412984"/>
    <w:rsid w:val="00414B13"/>
    <w:rsid w:val="00415D13"/>
    <w:rsid w:val="004162DB"/>
    <w:rsid w:val="004179C4"/>
    <w:rsid w:val="00420F03"/>
    <w:rsid w:val="00422459"/>
    <w:rsid w:val="004225D4"/>
    <w:rsid w:val="00433D2A"/>
    <w:rsid w:val="004361FD"/>
    <w:rsid w:val="00436285"/>
    <w:rsid w:val="004368E1"/>
    <w:rsid w:val="00441807"/>
    <w:rsid w:val="0044509F"/>
    <w:rsid w:val="004467E6"/>
    <w:rsid w:val="00452356"/>
    <w:rsid w:val="00453F0E"/>
    <w:rsid w:val="00455066"/>
    <w:rsid w:val="004573FA"/>
    <w:rsid w:val="00460EF7"/>
    <w:rsid w:val="0046107C"/>
    <w:rsid w:val="00463653"/>
    <w:rsid w:val="00466BB6"/>
    <w:rsid w:val="00466FB7"/>
    <w:rsid w:val="0046770D"/>
    <w:rsid w:val="00467F03"/>
    <w:rsid w:val="0047021D"/>
    <w:rsid w:val="00474ED7"/>
    <w:rsid w:val="00476E11"/>
    <w:rsid w:val="00483D8E"/>
    <w:rsid w:val="00484A6F"/>
    <w:rsid w:val="00485DB5"/>
    <w:rsid w:val="00485E7F"/>
    <w:rsid w:val="00491039"/>
    <w:rsid w:val="00496450"/>
    <w:rsid w:val="004A020F"/>
    <w:rsid w:val="004A3BCA"/>
    <w:rsid w:val="004A61C5"/>
    <w:rsid w:val="004A7547"/>
    <w:rsid w:val="004B0056"/>
    <w:rsid w:val="004B0627"/>
    <w:rsid w:val="004B0BE6"/>
    <w:rsid w:val="004B12EB"/>
    <w:rsid w:val="004B1E18"/>
    <w:rsid w:val="004B54B4"/>
    <w:rsid w:val="004B55AA"/>
    <w:rsid w:val="004B6491"/>
    <w:rsid w:val="004B729B"/>
    <w:rsid w:val="004C014D"/>
    <w:rsid w:val="004C05BA"/>
    <w:rsid w:val="004C0F39"/>
    <w:rsid w:val="004C18F8"/>
    <w:rsid w:val="004C1A52"/>
    <w:rsid w:val="004C22FB"/>
    <w:rsid w:val="004C3FAD"/>
    <w:rsid w:val="004C5091"/>
    <w:rsid w:val="004C59E2"/>
    <w:rsid w:val="004C732D"/>
    <w:rsid w:val="004D031F"/>
    <w:rsid w:val="004D182F"/>
    <w:rsid w:val="004D1B4B"/>
    <w:rsid w:val="004D1FAD"/>
    <w:rsid w:val="004D5D83"/>
    <w:rsid w:val="004D6812"/>
    <w:rsid w:val="004E568C"/>
    <w:rsid w:val="004E7853"/>
    <w:rsid w:val="004E7E28"/>
    <w:rsid w:val="004F0563"/>
    <w:rsid w:val="004F06E0"/>
    <w:rsid w:val="004F0B25"/>
    <w:rsid w:val="004F6C48"/>
    <w:rsid w:val="004F7A3C"/>
    <w:rsid w:val="0050147A"/>
    <w:rsid w:val="005050A8"/>
    <w:rsid w:val="00507293"/>
    <w:rsid w:val="00507987"/>
    <w:rsid w:val="00507AAE"/>
    <w:rsid w:val="00516BF6"/>
    <w:rsid w:val="0051758F"/>
    <w:rsid w:val="00517708"/>
    <w:rsid w:val="00522234"/>
    <w:rsid w:val="00522271"/>
    <w:rsid w:val="0053043E"/>
    <w:rsid w:val="00530FF3"/>
    <w:rsid w:val="0053161C"/>
    <w:rsid w:val="00531925"/>
    <w:rsid w:val="00532428"/>
    <w:rsid w:val="00534509"/>
    <w:rsid w:val="005360BE"/>
    <w:rsid w:val="00536158"/>
    <w:rsid w:val="005374CA"/>
    <w:rsid w:val="00537F10"/>
    <w:rsid w:val="0054305D"/>
    <w:rsid w:val="005445E9"/>
    <w:rsid w:val="005517EB"/>
    <w:rsid w:val="005529C4"/>
    <w:rsid w:val="005532C7"/>
    <w:rsid w:val="00554C2B"/>
    <w:rsid w:val="00556379"/>
    <w:rsid w:val="00557172"/>
    <w:rsid w:val="005606A0"/>
    <w:rsid w:val="00560D8B"/>
    <w:rsid w:val="005624B7"/>
    <w:rsid w:val="00563440"/>
    <w:rsid w:val="005642D8"/>
    <w:rsid w:val="0056556D"/>
    <w:rsid w:val="00583DB2"/>
    <w:rsid w:val="005840E3"/>
    <w:rsid w:val="00585DEC"/>
    <w:rsid w:val="00586C1D"/>
    <w:rsid w:val="00591E9B"/>
    <w:rsid w:val="0059461C"/>
    <w:rsid w:val="0059673D"/>
    <w:rsid w:val="0059695F"/>
    <w:rsid w:val="005A0747"/>
    <w:rsid w:val="005A0BB2"/>
    <w:rsid w:val="005A3A20"/>
    <w:rsid w:val="005A467A"/>
    <w:rsid w:val="005A5DB8"/>
    <w:rsid w:val="005A6867"/>
    <w:rsid w:val="005A7BF8"/>
    <w:rsid w:val="005B1E39"/>
    <w:rsid w:val="005B2344"/>
    <w:rsid w:val="005B3BA5"/>
    <w:rsid w:val="005B5966"/>
    <w:rsid w:val="005C0454"/>
    <w:rsid w:val="005C05CD"/>
    <w:rsid w:val="005C0A6A"/>
    <w:rsid w:val="005C0A81"/>
    <w:rsid w:val="005C0F2B"/>
    <w:rsid w:val="005C40CD"/>
    <w:rsid w:val="005C5DC8"/>
    <w:rsid w:val="005D021E"/>
    <w:rsid w:val="005D35C2"/>
    <w:rsid w:val="005D690D"/>
    <w:rsid w:val="005D7EF9"/>
    <w:rsid w:val="005E4D2B"/>
    <w:rsid w:val="005E5B4B"/>
    <w:rsid w:val="005F33AD"/>
    <w:rsid w:val="005F54B9"/>
    <w:rsid w:val="0060006C"/>
    <w:rsid w:val="00602956"/>
    <w:rsid w:val="00602F6E"/>
    <w:rsid w:val="0060387A"/>
    <w:rsid w:val="00604FCE"/>
    <w:rsid w:val="00606043"/>
    <w:rsid w:val="00606912"/>
    <w:rsid w:val="00610016"/>
    <w:rsid w:val="00610FB0"/>
    <w:rsid w:val="00614499"/>
    <w:rsid w:val="00615CA1"/>
    <w:rsid w:val="00616044"/>
    <w:rsid w:val="00616972"/>
    <w:rsid w:val="006219AB"/>
    <w:rsid w:val="00621B7E"/>
    <w:rsid w:val="00622DF4"/>
    <w:rsid w:val="00623140"/>
    <w:rsid w:val="00623669"/>
    <w:rsid w:val="006244D4"/>
    <w:rsid w:val="006245F9"/>
    <w:rsid w:val="00626218"/>
    <w:rsid w:val="00633972"/>
    <w:rsid w:val="00634D17"/>
    <w:rsid w:val="00636223"/>
    <w:rsid w:val="006412D6"/>
    <w:rsid w:val="00641792"/>
    <w:rsid w:val="00645B8B"/>
    <w:rsid w:val="00646B99"/>
    <w:rsid w:val="0065338E"/>
    <w:rsid w:val="00654DCC"/>
    <w:rsid w:val="006562E6"/>
    <w:rsid w:val="00656894"/>
    <w:rsid w:val="00656C94"/>
    <w:rsid w:val="00660E5F"/>
    <w:rsid w:val="00663907"/>
    <w:rsid w:val="0066455A"/>
    <w:rsid w:val="00666150"/>
    <w:rsid w:val="00667908"/>
    <w:rsid w:val="0067261F"/>
    <w:rsid w:val="006727D6"/>
    <w:rsid w:val="00672A33"/>
    <w:rsid w:val="00674A54"/>
    <w:rsid w:val="00675000"/>
    <w:rsid w:val="0068037B"/>
    <w:rsid w:val="00680CE5"/>
    <w:rsid w:val="00680E9D"/>
    <w:rsid w:val="00681637"/>
    <w:rsid w:val="006833F1"/>
    <w:rsid w:val="00684819"/>
    <w:rsid w:val="00685D25"/>
    <w:rsid w:val="00687A06"/>
    <w:rsid w:val="0069016A"/>
    <w:rsid w:val="0069277F"/>
    <w:rsid w:val="006944FE"/>
    <w:rsid w:val="006A6CD3"/>
    <w:rsid w:val="006B3995"/>
    <w:rsid w:val="006B54C9"/>
    <w:rsid w:val="006B5BEA"/>
    <w:rsid w:val="006B67D7"/>
    <w:rsid w:val="006B7C5E"/>
    <w:rsid w:val="006C1B71"/>
    <w:rsid w:val="006C1E2A"/>
    <w:rsid w:val="006C3D8D"/>
    <w:rsid w:val="006C73F3"/>
    <w:rsid w:val="006D06D9"/>
    <w:rsid w:val="006D0FE0"/>
    <w:rsid w:val="006D14DC"/>
    <w:rsid w:val="006D325A"/>
    <w:rsid w:val="006D45F0"/>
    <w:rsid w:val="006D4BC3"/>
    <w:rsid w:val="006D65B1"/>
    <w:rsid w:val="006E074D"/>
    <w:rsid w:val="006E0C33"/>
    <w:rsid w:val="006E4DE6"/>
    <w:rsid w:val="006E703B"/>
    <w:rsid w:val="006E72F8"/>
    <w:rsid w:val="006F1CC9"/>
    <w:rsid w:val="006F30BF"/>
    <w:rsid w:val="006F31C0"/>
    <w:rsid w:val="006F44CA"/>
    <w:rsid w:val="006F5ABE"/>
    <w:rsid w:val="006F733B"/>
    <w:rsid w:val="006F7665"/>
    <w:rsid w:val="007015EE"/>
    <w:rsid w:val="0070185C"/>
    <w:rsid w:val="00703BAF"/>
    <w:rsid w:val="00703E5E"/>
    <w:rsid w:val="00704E05"/>
    <w:rsid w:val="00705647"/>
    <w:rsid w:val="00705A4D"/>
    <w:rsid w:val="00706B04"/>
    <w:rsid w:val="00710E40"/>
    <w:rsid w:val="00712071"/>
    <w:rsid w:val="00712C1D"/>
    <w:rsid w:val="007148F1"/>
    <w:rsid w:val="007154E4"/>
    <w:rsid w:val="0071627F"/>
    <w:rsid w:val="00720D5C"/>
    <w:rsid w:val="00720E30"/>
    <w:rsid w:val="00720FD8"/>
    <w:rsid w:val="00721A11"/>
    <w:rsid w:val="007237BD"/>
    <w:rsid w:val="00730F65"/>
    <w:rsid w:val="00731B65"/>
    <w:rsid w:val="00732DF3"/>
    <w:rsid w:val="007332A5"/>
    <w:rsid w:val="00735999"/>
    <w:rsid w:val="007370AA"/>
    <w:rsid w:val="00740714"/>
    <w:rsid w:val="007407F9"/>
    <w:rsid w:val="00741EB2"/>
    <w:rsid w:val="00741F55"/>
    <w:rsid w:val="00742297"/>
    <w:rsid w:val="007454A9"/>
    <w:rsid w:val="00750CC1"/>
    <w:rsid w:val="007511D9"/>
    <w:rsid w:val="007513E3"/>
    <w:rsid w:val="007526C2"/>
    <w:rsid w:val="0075315B"/>
    <w:rsid w:val="00753198"/>
    <w:rsid w:val="007553E7"/>
    <w:rsid w:val="00755B7F"/>
    <w:rsid w:val="00757043"/>
    <w:rsid w:val="007573F6"/>
    <w:rsid w:val="00760CC5"/>
    <w:rsid w:val="0076201B"/>
    <w:rsid w:val="00762DE7"/>
    <w:rsid w:val="00765F6C"/>
    <w:rsid w:val="007700C8"/>
    <w:rsid w:val="00775E55"/>
    <w:rsid w:val="00780596"/>
    <w:rsid w:val="00782396"/>
    <w:rsid w:val="00783D97"/>
    <w:rsid w:val="007845AE"/>
    <w:rsid w:val="00785DB0"/>
    <w:rsid w:val="007864B5"/>
    <w:rsid w:val="007904F3"/>
    <w:rsid w:val="0079099E"/>
    <w:rsid w:val="00792396"/>
    <w:rsid w:val="007944E4"/>
    <w:rsid w:val="00796A7B"/>
    <w:rsid w:val="00796C6F"/>
    <w:rsid w:val="007A2235"/>
    <w:rsid w:val="007A30F6"/>
    <w:rsid w:val="007A50B0"/>
    <w:rsid w:val="007A61BB"/>
    <w:rsid w:val="007A650F"/>
    <w:rsid w:val="007B06C0"/>
    <w:rsid w:val="007B2C45"/>
    <w:rsid w:val="007B4523"/>
    <w:rsid w:val="007B4F44"/>
    <w:rsid w:val="007B50A4"/>
    <w:rsid w:val="007C0E52"/>
    <w:rsid w:val="007C3825"/>
    <w:rsid w:val="007C3F44"/>
    <w:rsid w:val="007C4BC2"/>
    <w:rsid w:val="007C5D11"/>
    <w:rsid w:val="007C5DF7"/>
    <w:rsid w:val="007C7CBD"/>
    <w:rsid w:val="007D2451"/>
    <w:rsid w:val="007D279B"/>
    <w:rsid w:val="007D3E26"/>
    <w:rsid w:val="007D447C"/>
    <w:rsid w:val="007E6375"/>
    <w:rsid w:val="007E68AC"/>
    <w:rsid w:val="007E6FF8"/>
    <w:rsid w:val="007F31D4"/>
    <w:rsid w:val="007F5034"/>
    <w:rsid w:val="007F5735"/>
    <w:rsid w:val="007F7082"/>
    <w:rsid w:val="008009A6"/>
    <w:rsid w:val="00801074"/>
    <w:rsid w:val="00803D9B"/>
    <w:rsid w:val="00804F0C"/>
    <w:rsid w:val="00805873"/>
    <w:rsid w:val="00806FEB"/>
    <w:rsid w:val="0080754C"/>
    <w:rsid w:val="0081537B"/>
    <w:rsid w:val="00816776"/>
    <w:rsid w:val="00816EE2"/>
    <w:rsid w:val="00817528"/>
    <w:rsid w:val="00817A1C"/>
    <w:rsid w:val="00821362"/>
    <w:rsid w:val="008260C4"/>
    <w:rsid w:val="00827F86"/>
    <w:rsid w:val="0083149A"/>
    <w:rsid w:val="00832623"/>
    <w:rsid w:val="00833895"/>
    <w:rsid w:val="00836C4B"/>
    <w:rsid w:val="00836ED2"/>
    <w:rsid w:val="008421A4"/>
    <w:rsid w:val="00843F5A"/>
    <w:rsid w:val="00845464"/>
    <w:rsid w:val="00846FE8"/>
    <w:rsid w:val="008476F7"/>
    <w:rsid w:val="00847C14"/>
    <w:rsid w:val="00854B62"/>
    <w:rsid w:val="00854E89"/>
    <w:rsid w:val="0085554B"/>
    <w:rsid w:val="00855A26"/>
    <w:rsid w:val="00856FB6"/>
    <w:rsid w:val="00861EF2"/>
    <w:rsid w:val="00862AEA"/>
    <w:rsid w:val="008634A1"/>
    <w:rsid w:val="008646F9"/>
    <w:rsid w:val="008669E9"/>
    <w:rsid w:val="0087221D"/>
    <w:rsid w:val="0087263E"/>
    <w:rsid w:val="00874416"/>
    <w:rsid w:val="00874AEE"/>
    <w:rsid w:val="00880F29"/>
    <w:rsid w:val="008832A6"/>
    <w:rsid w:val="00884E5D"/>
    <w:rsid w:val="0088610B"/>
    <w:rsid w:val="008862AE"/>
    <w:rsid w:val="00887C5B"/>
    <w:rsid w:val="008953FB"/>
    <w:rsid w:val="00897D45"/>
    <w:rsid w:val="008A00C4"/>
    <w:rsid w:val="008A1073"/>
    <w:rsid w:val="008A23D1"/>
    <w:rsid w:val="008A6905"/>
    <w:rsid w:val="008B00B1"/>
    <w:rsid w:val="008B02E4"/>
    <w:rsid w:val="008B1D3D"/>
    <w:rsid w:val="008B39D8"/>
    <w:rsid w:val="008B3F9B"/>
    <w:rsid w:val="008B49A9"/>
    <w:rsid w:val="008B5547"/>
    <w:rsid w:val="008B7333"/>
    <w:rsid w:val="008C0401"/>
    <w:rsid w:val="008C10C5"/>
    <w:rsid w:val="008C1208"/>
    <w:rsid w:val="008C1EBC"/>
    <w:rsid w:val="008C335C"/>
    <w:rsid w:val="008C428B"/>
    <w:rsid w:val="008C4807"/>
    <w:rsid w:val="008C6F5C"/>
    <w:rsid w:val="008C711E"/>
    <w:rsid w:val="008C72A5"/>
    <w:rsid w:val="008C733B"/>
    <w:rsid w:val="008D2FE0"/>
    <w:rsid w:val="008D528E"/>
    <w:rsid w:val="008D7CC7"/>
    <w:rsid w:val="008E27B0"/>
    <w:rsid w:val="008E313B"/>
    <w:rsid w:val="008E352B"/>
    <w:rsid w:val="008E5139"/>
    <w:rsid w:val="008E6F07"/>
    <w:rsid w:val="008F0E8B"/>
    <w:rsid w:val="008F4C69"/>
    <w:rsid w:val="008F642C"/>
    <w:rsid w:val="008F6529"/>
    <w:rsid w:val="008F67A3"/>
    <w:rsid w:val="0090090E"/>
    <w:rsid w:val="00900943"/>
    <w:rsid w:val="00900F59"/>
    <w:rsid w:val="00902BD7"/>
    <w:rsid w:val="00904722"/>
    <w:rsid w:val="0090477E"/>
    <w:rsid w:val="009047E5"/>
    <w:rsid w:val="0090538A"/>
    <w:rsid w:val="00907739"/>
    <w:rsid w:val="009127FA"/>
    <w:rsid w:val="00912CBD"/>
    <w:rsid w:val="009145EF"/>
    <w:rsid w:val="00916854"/>
    <w:rsid w:val="00920744"/>
    <w:rsid w:val="009212EB"/>
    <w:rsid w:val="009214BB"/>
    <w:rsid w:val="009222FD"/>
    <w:rsid w:val="0092260F"/>
    <w:rsid w:val="0092312D"/>
    <w:rsid w:val="00924150"/>
    <w:rsid w:val="00924896"/>
    <w:rsid w:val="00925832"/>
    <w:rsid w:val="009300EB"/>
    <w:rsid w:val="00930C75"/>
    <w:rsid w:val="009323BB"/>
    <w:rsid w:val="00933932"/>
    <w:rsid w:val="0093625B"/>
    <w:rsid w:val="0093662E"/>
    <w:rsid w:val="0093745D"/>
    <w:rsid w:val="00937664"/>
    <w:rsid w:val="0094152C"/>
    <w:rsid w:val="00944FC1"/>
    <w:rsid w:val="009453C7"/>
    <w:rsid w:val="00953DCD"/>
    <w:rsid w:val="00961461"/>
    <w:rsid w:val="009614B1"/>
    <w:rsid w:val="009641C8"/>
    <w:rsid w:val="00965067"/>
    <w:rsid w:val="009650C9"/>
    <w:rsid w:val="00967A71"/>
    <w:rsid w:val="00971D0D"/>
    <w:rsid w:val="00973AD1"/>
    <w:rsid w:val="00973DB8"/>
    <w:rsid w:val="00973EF0"/>
    <w:rsid w:val="00975DCD"/>
    <w:rsid w:val="009777CC"/>
    <w:rsid w:val="00977DD2"/>
    <w:rsid w:val="00981E47"/>
    <w:rsid w:val="00982531"/>
    <w:rsid w:val="009841E0"/>
    <w:rsid w:val="009852E3"/>
    <w:rsid w:val="00987F32"/>
    <w:rsid w:val="0099245E"/>
    <w:rsid w:val="00992DA3"/>
    <w:rsid w:val="009A03D6"/>
    <w:rsid w:val="009A2CBF"/>
    <w:rsid w:val="009A331C"/>
    <w:rsid w:val="009A4D7D"/>
    <w:rsid w:val="009A5E79"/>
    <w:rsid w:val="009B10F6"/>
    <w:rsid w:val="009B15AC"/>
    <w:rsid w:val="009B59F8"/>
    <w:rsid w:val="009B793A"/>
    <w:rsid w:val="009C09D0"/>
    <w:rsid w:val="009C1D46"/>
    <w:rsid w:val="009C3967"/>
    <w:rsid w:val="009C41E2"/>
    <w:rsid w:val="009C74F8"/>
    <w:rsid w:val="009D4F1F"/>
    <w:rsid w:val="009D7F88"/>
    <w:rsid w:val="009E1D9C"/>
    <w:rsid w:val="009E386B"/>
    <w:rsid w:val="009E3B60"/>
    <w:rsid w:val="009E3C21"/>
    <w:rsid w:val="009E44E7"/>
    <w:rsid w:val="009E5D56"/>
    <w:rsid w:val="009E6BE7"/>
    <w:rsid w:val="009F0B1C"/>
    <w:rsid w:val="009F2A49"/>
    <w:rsid w:val="009F3F8E"/>
    <w:rsid w:val="009F5C3F"/>
    <w:rsid w:val="009F71A7"/>
    <w:rsid w:val="00A01672"/>
    <w:rsid w:val="00A01AE5"/>
    <w:rsid w:val="00A0370B"/>
    <w:rsid w:val="00A038E7"/>
    <w:rsid w:val="00A05268"/>
    <w:rsid w:val="00A108E7"/>
    <w:rsid w:val="00A1325A"/>
    <w:rsid w:val="00A13954"/>
    <w:rsid w:val="00A14CEA"/>
    <w:rsid w:val="00A14F71"/>
    <w:rsid w:val="00A1611A"/>
    <w:rsid w:val="00A2063A"/>
    <w:rsid w:val="00A213FA"/>
    <w:rsid w:val="00A275FC"/>
    <w:rsid w:val="00A27C3B"/>
    <w:rsid w:val="00A34915"/>
    <w:rsid w:val="00A34CB9"/>
    <w:rsid w:val="00A4266C"/>
    <w:rsid w:val="00A441FE"/>
    <w:rsid w:val="00A44637"/>
    <w:rsid w:val="00A462ED"/>
    <w:rsid w:val="00A50FA5"/>
    <w:rsid w:val="00A52C3C"/>
    <w:rsid w:val="00A52D30"/>
    <w:rsid w:val="00A60F91"/>
    <w:rsid w:val="00A6122C"/>
    <w:rsid w:val="00A61300"/>
    <w:rsid w:val="00A6247D"/>
    <w:rsid w:val="00A63365"/>
    <w:rsid w:val="00A650DE"/>
    <w:rsid w:val="00A6787E"/>
    <w:rsid w:val="00A67BAD"/>
    <w:rsid w:val="00A67E26"/>
    <w:rsid w:val="00A7201D"/>
    <w:rsid w:val="00A759F8"/>
    <w:rsid w:val="00A8066F"/>
    <w:rsid w:val="00A807AB"/>
    <w:rsid w:val="00A80A93"/>
    <w:rsid w:val="00A8246E"/>
    <w:rsid w:val="00A8544C"/>
    <w:rsid w:val="00A87216"/>
    <w:rsid w:val="00A87485"/>
    <w:rsid w:val="00A909DA"/>
    <w:rsid w:val="00A9578F"/>
    <w:rsid w:val="00A96FEA"/>
    <w:rsid w:val="00AA1119"/>
    <w:rsid w:val="00AA1CA0"/>
    <w:rsid w:val="00AA3C38"/>
    <w:rsid w:val="00AA3F7E"/>
    <w:rsid w:val="00AA5317"/>
    <w:rsid w:val="00AA59BF"/>
    <w:rsid w:val="00AA7E35"/>
    <w:rsid w:val="00AB11B0"/>
    <w:rsid w:val="00AB4136"/>
    <w:rsid w:val="00AB5CB1"/>
    <w:rsid w:val="00AB61CD"/>
    <w:rsid w:val="00AB710C"/>
    <w:rsid w:val="00AC1CEF"/>
    <w:rsid w:val="00AC434E"/>
    <w:rsid w:val="00AC4DB5"/>
    <w:rsid w:val="00AC57FE"/>
    <w:rsid w:val="00AC592D"/>
    <w:rsid w:val="00AD2E48"/>
    <w:rsid w:val="00AD336F"/>
    <w:rsid w:val="00AE0FA4"/>
    <w:rsid w:val="00AE1484"/>
    <w:rsid w:val="00AE1653"/>
    <w:rsid w:val="00AE34CB"/>
    <w:rsid w:val="00AF0F14"/>
    <w:rsid w:val="00AF5788"/>
    <w:rsid w:val="00AF666C"/>
    <w:rsid w:val="00AF6898"/>
    <w:rsid w:val="00AF6C20"/>
    <w:rsid w:val="00AF6E90"/>
    <w:rsid w:val="00AF78B2"/>
    <w:rsid w:val="00AF7F68"/>
    <w:rsid w:val="00B019CA"/>
    <w:rsid w:val="00B01A10"/>
    <w:rsid w:val="00B03F59"/>
    <w:rsid w:val="00B04263"/>
    <w:rsid w:val="00B07F87"/>
    <w:rsid w:val="00B10636"/>
    <w:rsid w:val="00B134B8"/>
    <w:rsid w:val="00B142B5"/>
    <w:rsid w:val="00B15964"/>
    <w:rsid w:val="00B21193"/>
    <w:rsid w:val="00B21348"/>
    <w:rsid w:val="00B21A05"/>
    <w:rsid w:val="00B30107"/>
    <w:rsid w:val="00B310CF"/>
    <w:rsid w:val="00B3233E"/>
    <w:rsid w:val="00B353CE"/>
    <w:rsid w:val="00B41D58"/>
    <w:rsid w:val="00B42EFB"/>
    <w:rsid w:val="00B438A1"/>
    <w:rsid w:val="00B4567B"/>
    <w:rsid w:val="00B506CC"/>
    <w:rsid w:val="00B5159B"/>
    <w:rsid w:val="00B5188D"/>
    <w:rsid w:val="00B51CB6"/>
    <w:rsid w:val="00B53C21"/>
    <w:rsid w:val="00B53F1D"/>
    <w:rsid w:val="00B549EC"/>
    <w:rsid w:val="00B557DB"/>
    <w:rsid w:val="00B610B4"/>
    <w:rsid w:val="00B6167A"/>
    <w:rsid w:val="00B6267B"/>
    <w:rsid w:val="00B62878"/>
    <w:rsid w:val="00B638DB"/>
    <w:rsid w:val="00B63BD5"/>
    <w:rsid w:val="00B66987"/>
    <w:rsid w:val="00B67761"/>
    <w:rsid w:val="00B70188"/>
    <w:rsid w:val="00B730D5"/>
    <w:rsid w:val="00B73C4C"/>
    <w:rsid w:val="00B74358"/>
    <w:rsid w:val="00B7470C"/>
    <w:rsid w:val="00B7678D"/>
    <w:rsid w:val="00B77543"/>
    <w:rsid w:val="00B859DB"/>
    <w:rsid w:val="00B86325"/>
    <w:rsid w:val="00B86426"/>
    <w:rsid w:val="00B86638"/>
    <w:rsid w:val="00B86B90"/>
    <w:rsid w:val="00B86C3F"/>
    <w:rsid w:val="00B876FC"/>
    <w:rsid w:val="00B87BF7"/>
    <w:rsid w:val="00B87CEE"/>
    <w:rsid w:val="00B910F7"/>
    <w:rsid w:val="00B919C5"/>
    <w:rsid w:val="00B91F3E"/>
    <w:rsid w:val="00B92A86"/>
    <w:rsid w:val="00B93848"/>
    <w:rsid w:val="00B93A40"/>
    <w:rsid w:val="00B9450D"/>
    <w:rsid w:val="00B9463F"/>
    <w:rsid w:val="00B971A4"/>
    <w:rsid w:val="00BA060C"/>
    <w:rsid w:val="00BA0EBB"/>
    <w:rsid w:val="00BA1292"/>
    <w:rsid w:val="00BA1AAD"/>
    <w:rsid w:val="00BA2B43"/>
    <w:rsid w:val="00BA2BE4"/>
    <w:rsid w:val="00BA2C0D"/>
    <w:rsid w:val="00BA38BD"/>
    <w:rsid w:val="00BA47B1"/>
    <w:rsid w:val="00BA4B53"/>
    <w:rsid w:val="00BA65A0"/>
    <w:rsid w:val="00BA6EDC"/>
    <w:rsid w:val="00BB11C0"/>
    <w:rsid w:val="00BB1E96"/>
    <w:rsid w:val="00BB42E7"/>
    <w:rsid w:val="00BB54FD"/>
    <w:rsid w:val="00BC4BDE"/>
    <w:rsid w:val="00BC5084"/>
    <w:rsid w:val="00BC65BA"/>
    <w:rsid w:val="00BC6ED7"/>
    <w:rsid w:val="00BD12A1"/>
    <w:rsid w:val="00BD3467"/>
    <w:rsid w:val="00BD4272"/>
    <w:rsid w:val="00BD45E2"/>
    <w:rsid w:val="00BE069C"/>
    <w:rsid w:val="00BE10E6"/>
    <w:rsid w:val="00BE1505"/>
    <w:rsid w:val="00BE4397"/>
    <w:rsid w:val="00BE476B"/>
    <w:rsid w:val="00BF2524"/>
    <w:rsid w:val="00BF5B0E"/>
    <w:rsid w:val="00C04D7D"/>
    <w:rsid w:val="00C0574E"/>
    <w:rsid w:val="00C059A7"/>
    <w:rsid w:val="00C0644A"/>
    <w:rsid w:val="00C06FC6"/>
    <w:rsid w:val="00C07D4C"/>
    <w:rsid w:val="00C20EE1"/>
    <w:rsid w:val="00C22134"/>
    <w:rsid w:val="00C24CC5"/>
    <w:rsid w:val="00C25EEA"/>
    <w:rsid w:val="00C2642B"/>
    <w:rsid w:val="00C265DA"/>
    <w:rsid w:val="00C26969"/>
    <w:rsid w:val="00C27A63"/>
    <w:rsid w:val="00C27BC6"/>
    <w:rsid w:val="00C3015F"/>
    <w:rsid w:val="00C31244"/>
    <w:rsid w:val="00C3197F"/>
    <w:rsid w:val="00C33C88"/>
    <w:rsid w:val="00C33EBB"/>
    <w:rsid w:val="00C34CAD"/>
    <w:rsid w:val="00C36ED8"/>
    <w:rsid w:val="00C40099"/>
    <w:rsid w:val="00C401C7"/>
    <w:rsid w:val="00C4516A"/>
    <w:rsid w:val="00C4641B"/>
    <w:rsid w:val="00C4703D"/>
    <w:rsid w:val="00C535B9"/>
    <w:rsid w:val="00C54422"/>
    <w:rsid w:val="00C546F1"/>
    <w:rsid w:val="00C55168"/>
    <w:rsid w:val="00C625D2"/>
    <w:rsid w:val="00C66A6B"/>
    <w:rsid w:val="00C67056"/>
    <w:rsid w:val="00C7379F"/>
    <w:rsid w:val="00C7464D"/>
    <w:rsid w:val="00C75F55"/>
    <w:rsid w:val="00C7635A"/>
    <w:rsid w:val="00C8168D"/>
    <w:rsid w:val="00C81EBD"/>
    <w:rsid w:val="00C83C87"/>
    <w:rsid w:val="00C83C88"/>
    <w:rsid w:val="00C9258B"/>
    <w:rsid w:val="00C933C1"/>
    <w:rsid w:val="00C94687"/>
    <w:rsid w:val="00C96B42"/>
    <w:rsid w:val="00C96CC4"/>
    <w:rsid w:val="00CA08EF"/>
    <w:rsid w:val="00CA0E43"/>
    <w:rsid w:val="00CA2E33"/>
    <w:rsid w:val="00CA4ACD"/>
    <w:rsid w:val="00CA6496"/>
    <w:rsid w:val="00CA6D2B"/>
    <w:rsid w:val="00CA6FB8"/>
    <w:rsid w:val="00CA7954"/>
    <w:rsid w:val="00CA7B22"/>
    <w:rsid w:val="00CB0801"/>
    <w:rsid w:val="00CB0BB0"/>
    <w:rsid w:val="00CB5921"/>
    <w:rsid w:val="00CB610A"/>
    <w:rsid w:val="00CB7DA5"/>
    <w:rsid w:val="00CB7FA1"/>
    <w:rsid w:val="00CC1A08"/>
    <w:rsid w:val="00CC2A29"/>
    <w:rsid w:val="00CC2BBD"/>
    <w:rsid w:val="00CC3CFB"/>
    <w:rsid w:val="00CD1D5B"/>
    <w:rsid w:val="00CD2D27"/>
    <w:rsid w:val="00CD305E"/>
    <w:rsid w:val="00CD46FB"/>
    <w:rsid w:val="00CE0B60"/>
    <w:rsid w:val="00CE0EC1"/>
    <w:rsid w:val="00CE1A70"/>
    <w:rsid w:val="00CE1B73"/>
    <w:rsid w:val="00CE4235"/>
    <w:rsid w:val="00CE7BCE"/>
    <w:rsid w:val="00CF0EEE"/>
    <w:rsid w:val="00CF11D9"/>
    <w:rsid w:val="00CF16BE"/>
    <w:rsid w:val="00CF481E"/>
    <w:rsid w:val="00CF4AB5"/>
    <w:rsid w:val="00CF6502"/>
    <w:rsid w:val="00CF7C41"/>
    <w:rsid w:val="00D034C9"/>
    <w:rsid w:val="00D04B87"/>
    <w:rsid w:val="00D15285"/>
    <w:rsid w:val="00D1628B"/>
    <w:rsid w:val="00D1792B"/>
    <w:rsid w:val="00D20EAC"/>
    <w:rsid w:val="00D212EC"/>
    <w:rsid w:val="00D23290"/>
    <w:rsid w:val="00D23C64"/>
    <w:rsid w:val="00D23F90"/>
    <w:rsid w:val="00D261C9"/>
    <w:rsid w:val="00D3031D"/>
    <w:rsid w:val="00D30A4D"/>
    <w:rsid w:val="00D326F5"/>
    <w:rsid w:val="00D331AE"/>
    <w:rsid w:val="00D34DDC"/>
    <w:rsid w:val="00D34ECE"/>
    <w:rsid w:val="00D35C38"/>
    <w:rsid w:val="00D36614"/>
    <w:rsid w:val="00D37A27"/>
    <w:rsid w:val="00D37D73"/>
    <w:rsid w:val="00D41239"/>
    <w:rsid w:val="00D42E61"/>
    <w:rsid w:val="00D44D50"/>
    <w:rsid w:val="00D4592B"/>
    <w:rsid w:val="00D46254"/>
    <w:rsid w:val="00D47AEA"/>
    <w:rsid w:val="00D516B0"/>
    <w:rsid w:val="00D5432D"/>
    <w:rsid w:val="00D559B8"/>
    <w:rsid w:val="00D57974"/>
    <w:rsid w:val="00D623E6"/>
    <w:rsid w:val="00D63D96"/>
    <w:rsid w:val="00D6402A"/>
    <w:rsid w:val="00D6494D"/>
    <w:rsid w:val="00D654C0"/>
    <w:rsid w:val="00D679BF"/>
    <w:rsid w:val="00D74C88"/>
    <w:rsid w:val="00D74D34"/>
    <w:rsid w:val="00D74EB3"/>
    <w:rsid w:val="00D80243"/>
    <w:rsid w:val="00D808A6"/>
    <w:rsid w:val="00D84441"/>
    <w:rsid w:val="00D84732"/>
    <w:rsid w:val="00D85A21"/>
    <w:rsid w:val="00D92760"/>
    <w:rsid w:val="00D932FA"/>
    <w:rsid w:val="00D93AC6"/>
    <w:rsid w:val="00D95AD4"/>
    <w:rsid w:val="00D97A88"/>
    <w:rsid w:val="00DA066E"/>
    <w:rsid w:val="00DA1AE3"/>
    <w:rsid w:val="00DA537B"/>
    <w:rsid w:val="00DA56C6"/>
    <w:rsid w:val="00DA7028"/>
    <w:rsid w:val="00DA77A3"/>
    <w:rsid w:val="00DB0E02"/>
    <w:rsid w:val="00DB12F3"/>
    <w:rsid w:val="00DB2A17"/>
    <w:rsid w:val="00DB2D0C"/>
    <w:rsid w:val="00DB3EE0"/>
    <w:rsid w:val="00DB4F33"/>
    <w:rsid w:val="00DB6876"/>
    <w:rsid w:val="00DB774D"/>
    <w:rsid w:val="00DB7ECC"/>
    <w:rsid w:val="00DC049D"/>
    <w:rsid w:val="00DC0505"/>
    <w:rsid w:val="00DC12DC"/>
    <w:rsid w:val="00DC48C8"/>
    <w:rsid w:val="00DC6775"/>
    <w:rsid w:val="00DC6DDA"/>
    <w:rsid w:val="00DC7589"/>
    <w:rsid w:val="00DD0333"/>
    <w:rsid w:val="00DD0670"/>
    <w:rsid w:val="00DD2904"/>
    <w:rsid w:val="00DD43A3"/>
    <w:rsid w:val="00DD48C9"/>
    <w:rsid w:val="00DD4AA0"/>
    <w:rsid w:val="00DD5D9D"/>
    <w:rsid w:val="00DD68B1"/>
    <w:rsid w:val="00DD733D"/>
    <w:rsid w:val="00DE0E7B"/>
    <w:rsid w:val="00DE75B7"/>
    <w:rsid w:val="00DF034B"/>
    <w:rsid w:val="00DF04DA"/>
    <w:rsid w:val="00E00D5B"/>
    <w:rsid w:val="00E02092"/>
    <w:rsid w:val="00E02191"/>
    <w:rsid w:val="00E032A4"/>
    <w:rsid w:val="00E06AD1"/>
    <w:rsid w:val="00E079F5"/>
    <w:rsid w:val="00E07B0F"/>
    <w:rsid w:val="00E11068"/>
    <w:rsid w:val="00E13CBF"/>
    <w:rsid w:val="00E14E9D"/>
    <w:rsid w:val="00E16CC2"/>
    <w:rsid w:val="00E209F0"/>
    <w:rsid w:val="00E22D5D"/>
    <w:rsid w:val="00E24463"/>
    <w:rsid w:val="00E26097"/>
    <w:rsid w:val="00E26658"/>
    <w:rsid w:val="00E26B0D"/>
    <w:rsid w:val="00E27898"/>
    <w:rsid w:val="00E312D6"/>
    <w:rsid w:val="00E33025"/>
    <w:rsid w:val="00E35E3A"/>
    <w:rsid w:val="00E368A4"/>
    <w:rsid w:val="00E400E7"/>
    <w:rsid w:val="00E42CCE"/>
    <w:rsid w:val="00E42FC2"/>
    <w:rsid w:val="00E43A6E"/>
    <w:rsid w:val="00E44432"/>
    <w:rsid w:val="00E4637F"/>
    <w:rsid w:val="00E46C1F"/>
    <w:rsid w:val="00E50523"/>
    <w:rsid w:val="00E54B89"/>
    <w:rsid w:val="00E56CC4"/>
    <w:rsid w:val="00E56E30"/>
    <w:rsid w:val="00E60204"/>
    <w:rsid w:val="00E61E5D"/>
    <w:rsid w:val="00E63B0F"/>
    <w:rsid w:val="00E66037"/>
    <w:rsid w:val="00E6647E"/>
    <w:rsid w:val="00E67739"/>
    <w:rsid w:val="00E67FA0"/>
    <w:rsid w:val="00E70538"/>
    <w:rsid w:val="00E70E58"/>
    <w:rsid w:val="00E7134F"/>
    <w:rsid w:val="00E74CAA"/>
    <w:rsid w:val="00E7753A"/>
    <w:rsid w:val="00E81C3C"/>
    <w:rsid w:val="00E8532A"/>
    <w:rsid w:val="00E85561"/>
    <w:rsid w:val="00E861C7"/>
    <w:rsid w:val="00E92A8A"/>
    <w:rsid w:val="00E92BC9"/>
    <w:rsid w:val="00E94C81"/>
    <w:rsid w:val="00E94FF5"/>
    <w:rsid w:val="00EA06B9"/>
    <w:rsid w:val="00EA2014"/>
    <w:rsid w:val="00EA4B13"/>
    <w:rsid w:val="00EA53C0"/>
    <w:rsid w:val="00EA605C"/>
    <w:rsid w:val="00EB0352"/>
    <w:rsid w:val="00EB05AB"/>
    <w:rsid w:val="00EB15AD"/>
    <w:rsid w:val="00EB2246"/>
    <w:rsid w:val="00EB47FC"/>
    <w:rsid w:val="00EB49BF"/>
    <w:rsid w:val="00EB4FAB"/>
    <w:rsid w:val="00EB55BB"/>
    <w:rsid w:val="00EB6EB8"/>
    <w:rsid w:val="00EB7063"/>
    <w:rsid w:val="00EB7A51"/>
    <w:rsid w:val="00EC2865"/>
    <w:rsid w:val="00EC2BE3"/>
    <w:rsid w:val="00EC31BF"/>
    <w:rsid w:val="00EC3617"/>
    <w:rsid w:val="00EC4AEB"/>
    <w:rsid w:val="00EC6C88"/>
    <w:rsid w:val="00EC70E1"/>
    <w:rsid w:val="00ED0FB1"/>
    <w:rsid w:val="00ED2D3D"/>
    <w:rsid w:val="00ED40EF"/>
    <w:rsid w:val="00ED5A05"/>
    <w:rsid w:val="00EE42F9"/>
    <w:rsid w:val="00EE506D"/>
    <w:rsid w:val="00EE5448"/>
    <w:rsid w:val="00EF0EE0"/>
    <w:rsid w:val="00EF1D20"/>
    <w:rsid w:val="00EF286E"/>
    <w:rsid w:val="00EF3B81"/>
    <w:rsid w:val="00EF4D39"/>
    <w:rsid w:val="00EF5EE6"/>
    <w:rsid w:val="00EF679A"/>
    <w:rsid w:val="00EF7E0B"/>
    <w:rsid w:val="00F0009D"/>
    <w:rsid w:val="00F00D9C"/>
    <w:rsid w:val="00F019CE"/>
    <w:rsid w:val="00F02BD1"/>
    <w:rsid w:val="00F03670"/>
    <w:rsid w:val="00F05CC2"/>
    <w:rsid w:val="00F06CB6"/>
    <w:rsid w:val="00F0780B"/>
    <w:rsid w:val="00F101DA"/>
    <w:rsid w:val="00F11B56"/>
    <w:rsid w:val="00F136F4"/>
    <w:rsid w:val="00F156E3"/>
    <w:rsid w:val="00F161F3"/>
    <w:rsid w:val="00F173E8"/>
    <w:rsid w:val="00F17431"/>
    <w:rsid w:val="00F2021C"/>
    <w:rsid w:val="00F21AE1"/>
    <w:rsid w:val="00F23241"/>
    <w:rsid w:val="00F24C4E"/>
    <w:rsid w:val="00F251B6"/>
    <w:rsid w:val="00F277F2"/>
    <w:rsid w:val="00F279BD"/>
    <w:rsid w:val="00F3288C"/>
    <w:rsid w:val="00F32C1A"/>
    <w:rsid w:val="00F331E6"/>
    <w:rsid w:val="00F332A9"/>
    <w:rsid w:val="00F33922"/>
    <w:rsid w:val="00F35E28"/>
    <w:rsid w:val="00F36F01"/>
    <w:rsid w:val="00F37A25"/>
    <w:rsid w:val="00F40C95"/>
    <w:rsid w:val="00F41016"/>
    <w:rsid w:val="00F43D92"/>
    <w:rsid w:val="00F45E6A"/>
    <w:rsid w:val="00F460E9"/>
    <w:rsid w:val="00F50177"/>
    <w:rsid w:val="00F50C71"/>
    <w:rsid w:val="00F51AF3"/>
    <w:rsid w:val="00F558E4"/>
    <w:rsid w:val="00F55B32"/>
    <w:rsid w:val="00F60700"/>
    <w:rsid w:val="00F62811"/>
    <w:rsid w:val="00F662DB"/>
    <w:rsid w:val="00F67602"/>
    <w:rsid w:val="00F70005"/>
    <w:rsid w:val="00F72551"/>
    <w:rsid w:val="00F72AA3"/>
    <w:rsid w:val="00F72D98"/>
    <w:rsid w:val="00F73E98"/>
    <w:rsid w:val="00F751EA"/>
    <w:rsid w:val="00F77E29"/>
    <w:rsid w:val="00F77F43"/>
    <w:rsid w:val="00F81936"/>
    <w:rsid w:val="00F84921"/>
    <w:rsid w:val="00F8741F"/>
    <w:rsid w:val="00F90058"/>
    <w:rsid w:val="00F900C9"/>
    <w:rsid w:val="00F91EA4"/>
    <w:rsid w:val="00F92D88"/>
    <w:rsid w:val="00F93392"/>
    <w:rsid w:val="00F933DD"/>
    <w:rsid w:val="00F95134"/>
    <w:rsid w:val="00F96495"/>
    <w:rsid w:val="00F96621"/>
    <w:rsid w:val="00FA0536"/>
    <w:rsid w:val="00FA2866"/>
    <w:rsid w:val="00FA3B56"/>
    <w:rsid w:val="00FA43A0"/>
    <w:rsid w:val="00FA73F4"/>
    <w:rsid w:val="00FA784A"/>
    <w:rsid w:val="00FA7B64"/>
    <w:rsid w:val="00FB0A67"/>
    <w:rsid w:val="00FB1508"/>
    <w:rsid w:val="00FB227D"/>
    <w:rsid w:val="00FB702A"/>
    <w:rsid w:val="00FC0ADF"/>
    <w:rsid w:val="00FC0D1F"/>
    <w:rsid w:val="00FC2B5B"/>
    <w:rsid w:val="00FC3C2D"/>
    <w:rsid w:val="00FC4B5E"/>
    <w:rsid w:val="00FC562B"/>
    <w:rsid w:val="00FD0DBF"/>
    <w:rsid w:val="00FD1BE0"/>
    <w:rsid w:val="00FD28E8"/>
    <w:rsid w:val="00FD336F"/>
    <w:rsid w:val="00FD4B89"/>
    <w:rsid w:val="00FE46BD"/>
    <w:rsid w:val="00FE5CCA"/>
    <w:rsid w:val="00FE5FD4"/>
    <w:rsid w:val="00FE6552"/>
    <w:rsid w:val="00FE6B8D"/>
    <w:rsid w:val="00FE75E0"/>
    <w:rsid w:val="00FE783E"/>
    <w:rsid w:val="00FF1EDE"/>
    <w:rsid w:val="00FF4D25"/>
    <w:rsid w:val="00FF4F39"/>
    <w:rsid w:val="00FF5189"/>
    <w:rsid w:val="00FF5364"/>
    <w:rsid w:val="00FF61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867E2"/>
  <w15:chartTrackingRefBased/>
  <w15:docId w15:val="{4DE841D5-C278-46FF-ADB4-8243B44D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90"/>
    <w:pPr>
      <w:spacing w:before="120" w:after="0" w:line="240" w:lineRule="auto"/>
    </w:pPr>
    <w:rPr>
      <w:rFonts w:ascii="Times New Roman" w:eastAsia="Times New Roman" w:hAnsi="Times New Roman" w:cs="Times New Roman"/>
      <w:sz w:val="24"/>
      <w:szCs w:val="20"/>
      <w:lang w:val="en-US"/>
    </w:rPr>
  </w:style>
  <w:style w:type="paragraph" w:styleId="Overskrift1">
    <w:name w:val="heading 1"/>
    <w:basedOn w:val="Normal"/>
    <w:next w:val="Normal"/>
    <w:link w:val="Overskrift1Tegn"/>
    <w:qFormat/>
    <w:rsid w:val="00EF286E"/>
    <w:pPr>
      <w:keepNext/>
      <w:numPr>
        <w:numId w:val="1"/>
      </w:numPr>
      <w:spacing w:after="60"/>
      <w:outlineLvl w:val="0"/>
    </w:pPr>
    <w:rPr>
      <w:rFonts w:ascii="Arial" w:hAnsi="Arial"/>
      <w:b/>
      <w:kern w:val="28"/>
    </w:rPr>
  </w:style>
  <w:style w:type="paragraph" w:styleId="Overskrift2">
    <w:name w:val="heading 2"/>
    <w:basedOn w:val="Overskrift1"/>
    <w:next w:val="Normal"/>
    <w:link w:val="Overskrift2Tegn"/>
    <w:qFormat/>
    <w:rsid w:val="00EF286E"/>
    <w:pPr>
      <w:numPr>
        <w:ilvl w:val="1"/>
      </w:numPr>
      <w:outlineLvl w:val="1"/>
    </w:pPr>
    <w:rPr>
      <w:i/>
      <w:sz w:val="20"/>
      <w:lang w:val="en-GB"/>
    </w:rPr>
  </w:style>
  <w:style w:type="paragraph" w:styleId="Overskrift3">
    <w:name w:val="heading 3"/>
    <w:basedOn w:val="Normal"/>
    <w:next w:val="Normal"/>
    <w:link w:val="Overskrift3Tegn"/>
    <w:qFormat/>
    <w:rsid w:val="00EF286E"/>
    <w:pPr>
      <w:keepNext/>
      <w:numPr>
        <w:ilvl w:val="2"/>
        <w:numId w:val="1"/>
      </w:numPr>
      <w:tabs>
        <w:tab w:val="left" w:pos="360"/>
      </w:tabs>
      <w:spacing w:after="60"/>
      <w:outlineLvl w:val="2"/>
    </w:pPr>
    <w:rPr>
      <w:rFonts w:ascii="Arial" w:hAnsi="Arial"/>
      <w:lang w:val="en-GB"/>
    </w:rPr>
  </w:style>
  <w:style w:type="paragraph" w:styleId="Overskrift4">
    <w:name w:val="heading 4"/>
    <w:basedOn w:val="Normal"/>
    <w:next w:val="Normal"/>
    <w:link w:val="Overskrift4Tegn"/>
    <w:qFormat/>
    <w:rsid w:val="00EF286E"/>
    <w:pPr>
      <w:keepNext/>
      <w:numPr>
        <w:ilvl w:val="3"/>
        <w:numId w:val="1"/>
      </w:numPr>
      <w:pBdr>
        <w:top w:val="single" w:sz="4" w:space="1" w:color="auto"/>
        <w:left w:val="single" w:sz="4" w:space="4" w:color="auto"/>
        <w:bottom w:val="single" w:sz="4" w:space="1" w:color="auto"/>
        <w:right w:val="single" w:sz="4" w:space="4" w:color="auto"/>
      </w:pBdr>
      <w:jc w:val="center"/>
      <w:outlineLvl w:val="3"/>
    </w:pPr>
    <w:rPr>
      <w:sz w:val="40"/>
      <w:lang w:val="en-GB"/>
    </w:rPr>
  </w:style>
  <w:style w:type="paragraph" w:styleId="Overskrift5">
    <w:name w:val="heading 5"/>
    <w:basedOn w:val="Normal"/>
    <w:next w:val="Normal"/>
    <w:link w:val="Overskrift5Tegn"/>
    <w:qFormat/>
    <w:rsid w:val="00EF286E"/>
    <w:pPr>
      <w:numPr>
        <w:ilvl w:val="4"/>
        <w:numId w:val="1"/>
      </w:numPr>
      <w:tabs>
        <w:tab w:val="left" w:pos="1008"/>
      </w:tabs>
      <w:spacing w:after="60"/>
      <w:outlineLvl w:val="4"/>
    </w:pPr>
    <w:rPr>
      <w:rFonts w:ascii="Arial" w:hAnsi="Arial"/>
      <w:sz w:val="22"/>
      <w:lang w:val="en-GB"/>
    </w:rPr>
  </w:style>
  <w:style w:type="paragraph" w:styleId="Overskrift6">
    <w:name w:val="heading 6"/>
    <w:basedOn w:val="Normal"/>
    <w:next w:val="Normal"/>
    <w:link w:val="Overskrift6Tegn"/>
    <w:qFormat/>
    <w:rsid w:val="00EF286E"/>
    <w:pPr>
      <w:numPr>
        <w:ilvl w:val="5"/>
        <w:numId w:val="1"/>
      </w:numPr>
      <w:spacing w:after="60"/>
      <w:outlineLvl w:val="5"/>
    </w:pPr>
    <w:rPr>
      <w:i/>
      <w:sz w:val="22"/>
    </w:rPr>
  </w:style>
  <w:style w:type="paragraph" w:styleId="Overskrift7">
    <w:name w:val="heading 7"/>
    <w:basedOn w:val="Normal"/>
    <w:next w:val="Normal"/>
    <w:link w:val="Overskrift7Tegn"/>
    <w:qFormat/>
    <w:rsid w:val="00EF286E"/>
    <w:pPr>
      <w:numPr>
        <w:ilvl w:val="6"/>
        <w:numId w:val="1"/>
      </w:numPr>
      <w:spacing w:after="60"/>
      <w:outlineLvl w:val="6"/>
    </w:pPr>
    <w:rPr>
      <w:rFonts w:ascii="Arial" w:hAnsi="Arial"/>
      <w:sz w:val="20"/>
    </w:rPr>
  </w:style>
  <w:style w:type="paragraph" w:styleId="Overskrift8">
    <w:name w:val="heading 8"/>
    <w:basedOn w:val="Normal"/>
    <w:next w:val="Normal"/>
    <w:link w:val="Overskrift8Tegn"/>
    <w:qFormat/>
    <w:rsid w:val="00EF286E"/>
    <w:pPr>
      <w:numPr>
        <w:ilvl w:val="7"/>
        <w:numId w:val="1"/>
      </w:numPr>
      <w:spacing w:after="60"/>
      <w:outlineLvl w:val="7"/>
    </w:pPr>
    <w:rPr>
      <w:rFonts w:ascii="Arial" w:hAnsi="Arial"/>
      <w:i/>
      <w:sz w:val="20"/>
    </w:rPr>
  </w:style>
  <w:style w:type="paragraph" w:styleId="Overskrift9">
    <w:name w:val="heading 9"/>
    <w:basedOn w:val="Normal"/>
    <w:next w:val="Normal"/>
    <w:link w:val="Overskrift9Tegn"/>
    <w:qFormat/>
    <w:rsid w:val="00EF286E"/>
    <w:pPr>
      <w:numPr>
        <w:ilvl w:val="8"/>
        <w:numId w:val="1"/>
      </w:numPr>
      <w:spacing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286E"/>
    <w:pPr>
      <w:tabs>
        <w:tab w:val="center" w:pos="4819"/>
        <w:tab w:val="right" w:pos="9638"/>
      </w:tabs>
    </w:pPr>
  </w:style>
  <w:style w:type="character" w:customStyle="1" w:styleId="SidehovedTegn">
    <w:name w:val="Sidehoved Tegn"/>
    <w:basedOn w:val="Standardskrifttypeiafsnit"/>
    <w:link w:val="Sidehoved"/>
    <w:uiPriority w:val="99"/>
    <w:rsid w:val="00EF286E"/>
  </w:style>
  <w:style w:type="paragraph" w:styleId="Sidefod">
    <w:name w:val="footer"/>
    <w:basedOn w:val="Normal"/>
    <w:link w:val="SidefodTegn"/>
    <w:uiPriority w:val="99"/>
    <w:unhideWhenUsed/>
    <w:rsid w:val="00EF286E"/>
    <w:pPr>
      <w:tabs>
        <w:tab w:val="center" w:pos="4819"/>
        <w:tab w:val="right" w:pos="9638"/>
      </w:tabs>
    </w:pPr>
  </w:style>
  <w:style w:type="character" w:customStyle="1" w:styleId="SidefodTegn">
    <w:name w:val="Sidefod Tegn"/>
    <w:basedOn w:val="Standardskrifttypeiafsnit"/>
    <w:link w:val="Sidefod"/>
    <w:uiPriority w:val="99"/>
    <w:rsid w:val="00EF286E"/>
  </w:style>
  <w:style w:type="character" w:customStyle="1" w:styleId="Overskrift1Tegn">
    <w:name w:val="Overskrift 1 Tegn"/>
    <w:basedOn w:val="Standardskrifttypeiafsnit"/>
    <w:link w:val="Overskrift1"/>
    <w:rsid w:val="00EF286E"/>
    <w:rPr>
      <w:rFonts w:ascii="Arial" w:eastAsia="Times New Roman" w:hAnsi="Arial" w:cs="Times New Roman"/>
      <w:b/>
      <w:kern w:val="28"/>
      <w:sz w:val="24"/>
      <w:szCs w:val="20"/>
      <w:lang w:val="en-US"/>
    </w:rPr>
  </w:style>
  <w:style w:type="character" w:customStyle="1" w:styleId="Overskrift2Tegn">
    <w:name w:val="Overskrift 2 Tegn"/>
    <w:basedOn w:val="Standardskrifttypeiafsnit"/>
    <w:link w:val="Overskrift2"/>
    <w:rsid w:val="00EF286E"/>
    <w:rPr>
      <w:rFonts w:ascii="Arial" w:eastAsia="Times New Roman" w:hAnsi="Arial" w:cs="Times New Roman"/>
      <w:b/>
      <w:i/>
      <w:kern w:val="28"/>
      <w:sz w:val="20"/>
      <w:szCs w:val="20"/>
      <w:lang w:val="en-GB"/>
    </w:rPr>
  </w:style>
  <w:style w:type="character" w:customStyle="1" w:styleId="Overskrift3Tegn">
    <w:name w:val="Overskrift 3 Tegn"/>
    <w:basedOn w:val="Standardskrifttypeiafsnit"/>
    <w:link w:val="Overskrift3"/>
    <w:rsid w:val="00EF286E"/>
    <w:rPr>
      <w:rFonts w:ascii="Arial" w:eastAsia="Times New Roman" w:hAnsi="Arial" w:cs="Times New Roman"/>
      <w:sz w:val="24"/>
      <w:szCs w:val="20"/>
      <w:lang w:val="en-GB"/>
    </w:rPr>
  </w:style>
  <w:style w:type="character" w:customStyle="1" w:styleId="Overskrift4Tegn">
    <w:name w:val="Overskrift 4 Tegn"/>
    <w:basedOn w:val="Standardskrifttypeiafsnit"/>
    <w:link w:val="Overskrift4"/>
    <w:rsid w:val="00EF286E"/>
    <w:rPr>
      <w:rFonts w:ascii="Times New Roman" w:eastAsia="Times New Roman" w:hAnsi="Times New Roman" w:cs="Times New Roman"/>
      <w:sz w:val="40"/>
      <w:szCs w:val="20"/>
      <w:lang w:val="en-GB"/>
    </w:rPr>
  </w:style>
  <w:style w:type="character" w:customStyle="1" w:styleId="Overskrift5Tegn">
    <w:name w:val="Overskrift 5 Tegn"/>
    <w:basedOn w:val="Standardskrifttypeiafsnit"/>
    <w:link w:val="Overskrift5"/>
    <w:rsid w:val="00EF286E"/>
    <w:rPr>
      <w:rFonts w:ascii="Arial" w:eastAsia="Times New Roman" w:hAnsi="Arial" w:cs="Times New Roman"/>
      <w:szCs w:val="20"/>
      <w:lang w:val="en-GB"/>
    </w:rPr>
  </w:style>
  <w:style w:type="character" w:customStyle="1" w:styleId="Overskrift6Tegn">
    <w:name w:val="Overskrift 6 Tegn"/>
    <w:basedOn w:val="Standardskrifttypeiafsnit"/>
    <w:link w:val="Overskrift6"/>
    <w:rsid w:val="00EF286E"/>
    <w:rPr>
      <w:rFonts w:ascii="Times New Roman" w:eastAsia="Times New Roman" w:hAnsi="Times New Roman" w:cs="Times New Roman"/>
      <w:i/>
      <w:szCs w:val="20"/>
      <w:lang w:val="en-US"/>
    </w:rPr>
  </w:style>
  <w:style w:type="character" w:customStyle="1" w:styleId="Overskrift7Tegn">
    <w:name w:val="Overskrift 7 Tegn"/>
    <w:basedOn w:val="Standardskrifttypeiafsnit"/>
    <w:link w:val="Overskrift7"/>
    <w:rsid w:val="00EF286E"/>
    <w:rPr>
      <w:rFonts w:ascii="Arial" w:eastAsia="Times New Roman" w:hAnsi="Arial" w:cs="Times New Roman"/>
      <w:sz w:val="20"/>
      <w:szCs w:val="20"/>
      <w:lang w:val="en-US"/>
    </w:rPr>
  </w:style>
  <w:style w:type="character" w:customStyle="1" w:styleId="Overskrift8Tegn">
    <w:name w:val="Overskrift 8 Tegn"/>
    <w:basedOn w:val="Standardskrifttypeiafsnit"/>
    <w:link w:val="Overskrift8"/>
    <w:rsid w:val="00EF286E"/>
    <w:rPr>
      <w:rFonts w:ascii="Arial" w:eastAsia="Times New Roman" w:hAnsi="Arial" w:cs="Times New Roman"/>
      <w:i/>
      <w:sz w:val="20"/>
      <w:szCs w:val="20"/>
      <w:lang w:val="en-US"/>
    </w:rPr>
  </w:style>
  <w:style w:type="character" w:customStyle="1" w:styleId="Overskrift9Tegn">
    <w:name w:val="Overskrift 9 Tegn"/>
    <w:basedOn w:val="Standardskrifttypeiafsnit"/>
    <w:link w:val="Overskrift9"/>
    <w:rsid w:val="00EF286E"/>
    <w:rPr>
      <w:rFonts w:ascii="Arial" w:eastAsia="Times New Roman" w:hAnsi="Arial" w:cs="Times New Roman"/>
      <w:b/>
      <w:i/>
      <w:sz w:val="18"/>
      <w:szCs w:val="20"/>
      <w:lang w:val="en-US"/>
    </w:rPr>
  </w:style>
  <w:style w:type="paragraph" w:styleId="Listeafsnit">
    <w:name w:val="List Paragraph"/>
    <w:basedOn w:val="Normal"/>
    <w:uiPriority w:val="34"/>
    <w:qFormat/>
    <w:rsid w:val="00EF286E"/>
    <w:pPr>
      <w:ind w:left="720"/>
      <w:contextualSpacing/>
    </w:pPr>
  </w:style>
  <w:style w:type="paragraph" w:styleId="Markeringsbobletekst">
    <w:name w:val="Balloon Text"/>
    <w:basedOn w:val="Normal"/>
    <w:link w:val="MarkeringsbobletekstTegn"/>
    <w:uiPriority w:val="99"/>
    <w:semiHidden/>
    <w:unhideWhenUsed/>
    <w:rsid w:val="003F2B57"/>
    <w:pPr>
      <w:spacing w:before="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2B57"/>
    <w:rPr>
      <w:rFonts w:ascii="Segoe UI" w:eastAsia="Times New Roman" w:hAnsi="Segoe UI" w:cs="Segoe UI"/>
      <w:sz w:val="18"/>
      <w:szCs w:val="18"/>
      <w:lang w:val="en-US"/>
    </w:rPr>
  </w:style>
  <w:style w:type="table" w:styleId="Tabel-Gitter">
    <w:name w:val="Table Grid"/>
    <w:basedOn w:val="Tabel-Normal"/>
    <w:uiPriority w:val="39"/>
    <w:rsid w:val="007C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429D"/>
    <w:pPr>
      <w:spacing w:before="100" w:beforeAutospacing="1" w:after="100" w:afterAutospacing="1"/>
    </w:pPr>
    <w:rPr>
      <w:rFonts w:eastAsiaTheme="minorHAnsi"/>
      <w:szCs w:val="24"/>
      <w:lang w:val="da-DK" w:eastAsia="da-DK"/>
    </w:rPr>
  </w:style>
  <w:style w:type="character" w:styleId="Hyperlink">
    <w:name w:val="Hyperlink"/>
    <w:basedOn w:val="Standardskrifttypeiafsnit"/>
    <w:uiPriority w:val="99"/>
    <w:unhideWhenUsed/>
    <w:rsid w:val="0006146E"/>
    <w:rPr>
      <w:color w:val="0563C1" w:themeColor="hyperlink"/>
      <w:u w:val="single"/>
    </w:rPr>
  </w:style>
  <w:style w:type="character" w:customStyle="1" w:styleId="alt-edited">
    <w:name w:val="alt-edited"/>
    <w:basedOn w:val="Standardskrifttypeiafsnit"/>
    <w:rsid w:val="00260602"/>
  </w:style>
  <w:style w:type="character" w:customStyle="1" w:styleId="inbox-inbox-m6310411783286574168apple-tab-span">
    <w:name w:val="inbox-inbox-m_6310411783286574168apple-tab-span"/>
    <w:basedOn w:val="Standardskrifttypeiafsnit"/>
    <w:rsid w:val="00B7678D"/>
  </w:style>
  <w:style w:type="character" w:customStyle="1" w:styleId="Ulstomtale1">
    <w:name w:val="Uløst omtale1"/>
    <w:basedOn w:val="Standardskrifttypeiafsnit"/>
    <w:uiPriority w:val="99"/>
    <w:semiHidden/>
    <w:unhideWhenUsed/>
    <w:rsid w:val="00066814"/>
    <w:rPr>
      <w:color w:val="808080"/>
      <w:shd w:val="clear" w:color="auto" w:fill="E6E6E6"/>
    </w:rPr>
  </w:style>
  <w:style w:type="paragraph" w:customStyle="1" w:styleId="Tabell">
    <w:name w:val="Tabell"/>
    <w:basedOn w:val="Normal"/>
    <w:rsid w:val="00084DED"/>
    <w:pPr>
      <w:spacing w:before="0"/>
    </w:pPr>
    <w:rPr>
      <w:rFonts w:eastAsiaTheme="minorHAnsi"/>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531">
      <w:bodyDiv w:val="1"/>
      <w:marLeft w:val="0"/>
      <w:marRight w:val="0"/>
      <w:marTop w:val="0"/>
      <w:marBottom w:val="0"/>
      <w:divBdr>
        <w:top w:val="none" w:sz="0" w:space="0" w:color="auto"/>
        <w:left w:val="none" w:sz="0" w:space="0" w:color="auto"/>
        <w:bottom w:val="none" w:sz="0" w:space="0" w:color="auto"/>
        <w:right w:val="none" w:sz="0" w:space="0" w:color="auto"/>
      </w:divBdr>
    </w:div>
    <w:div w:id="63647258">
      <w:bodyDiv w:val="1"/>
      <w:marLeft w:val="0"/>
      <w:marRight w:val="0"/>
      <w:marTop w:val="0"/>
      <w:marBottom w:val="0"/>
      <w:divBdr>
        <w:top w:val="none" w:sz="0" w:space="0" w:color="auto"/>
        <w:left w:val="none" w:sz="0" w:space="0" w:color="auto"/>
        <w:bottom w:val="none" w:sz="0" w:space="0" w:color="auto"/>
        <w:right w:val="none" w:sz="0" w:space="0" w:color="auto"/>
      </w:divBdr>
    </w:div>
    <w:div w:id="120655766">
      <w:bodyDiv w:val="1"/>
      <w:marLeft w:val="0"/>
      <w:marRight w:val="0"/>
      <w:marTop w:val="0"/>
      <w:marBottom w:val="0"/>
      <w:divBdr>
        <w:top w:val="none" w:sz="0" w:space="0" w:color="auto"/>
        <w:left w:val="none" w:sz="0" w:space="0" w:color="auto"/>
        <w:bottom w:val="none" w:sz="0" w:space="0" w:color="auto"/>
        <w:right w:val="none" w:sz="0" w:space="0" w:color="auto"/>
      </w:divBdr>
    </w:div>
    <w:div w:id="162477901">
      <w:bodyDiv w:val="1"/>
      <w:marLeft w:val="0"/>
      <w:marRight w:val="0"/>
      <w:marTop w:val="0"/>
      <w:marBottom w:val="0"/>
      <w:divBdr>
        <w:top w:val="none" w:sz="0" w:space="0" w:color="auto"/>
        <w:left w:val="none" w:sz="0" w:space="0" w:color="auto"/>
        <w:bottom w:val="none" w:sz="0" w:space="0" w:color="auto"/>
        <w:right w:val="none" w:sz="0" w:space="0" w:color="auto"/>
      </w:divBdr>
    </w:div>
    <w:div w:id="198595316">
      <w:bodyDiv w:val="1"/>
      <w:marLeft w:val="0"/>
      <w:marRight w:val="0"/>
      <w:marTop w:val="0"/>
      <w:marBottom w:val="0"/>
      <w:divBdr>
        <w:top w:val="none" w:sz="0" w:space="0" w:color="auto"/>
        <w:left w:val="none" w:sz="0" w:space="0" w:color="auto"/>
        <w:bottom w:val="none" w:sz="0" w:space="0" w:color="auto"/>
        <w:right w:val="none" w:sz="0" w:space="0" w:color="auto"/>
      </w:divBdr>
    </w:div>
    <w:div w:id="254217535">
      <w:bodyDiv w:val="1"/>
      <w:marLeft w:val="0"/>
      <w:marRight w:val="0"/>
      <w:marTop w:val="0"/>
      <w:marBottom w:val="0"/>
      <w:divBdr>
        <w:top w:val="none" w:sz="0" w:space="0" w:color="auto"/>
        <w:left w:val="none" w:sz="0" w:space="0" w:color="auto"/>
        <w:bottom w:val="none" w:sz="0" w:space="0" w:color="auto"/>
        <w:right w:val="none" w:sz="0" w:space="0" w:color="auto"/>
      </w:divBdr>
    </w:div>
    <w:div w:id="260457475">
      <w:bodyDiv w:val="1"/>
      <w:marLeft w:val="0"/>
      <w:marRight w:val="0"/>
      <w:marTop w:val="0"/>
      <w:marBottom w:val="0"/>
      <w:divBdr>
        <w:top w:val="none" w:sz="0" w:space="0" w:color="auto"/>
        <w:left w:val="none" w:sz="0" w:space="0" w:color="auto"/>
        <w:bottom w:val="none" w:sz="0" w:space="0" w:color="auto"/>
        <w:right w:val="none" w:sz="0" w:space="0" w:color="auto"/>
      </w:divBdr>
    </w:div>
    <w:div w:id="294531771">
      <w:bodyDiv w:val="1"/>
      <w:marLeft w:val="0"/>
      <w:marRight w:val="0"/>
      <w:marTop w:val="0"/>
      <w:marBottom w:val="0"/>
      <w:divBdr>
        <w:top w:val="none" w:sz="0" w:space="0" w:color="auto"/>
        <w:left w:val="none" w:sz="0" w:space="0" w:color="auto"/>
        <w:bottom w:val="none" w:sz="0" w:space="0" w:color="auto"/>
        <w:right w:val="none" w:sz="0" w:space="0" w:color="auto"/>
      </w:divBdr>
    </w:div>
    <w:div w:id="305475556">
      <w:bodyDiv w:val="1"/>
      <w:marLeft w:val="0"/>
      <w:marRight w:val="0"/>
      <w:marTop w:val="0"/>
      <w:marBottom w:val="0"/>
      <w:divBdr>
        <w:top w:val="none" w:sz="0" w:space="0" w:color="auto"/>
        <w:left w:val="none" w:sz="0" w:space="0" w:color="auto"/>
        <w:bottom w:val="none" w:sz="0" w:space="0" w:color="auto"/>
        <w:right w:val="none" w:sz="0" w:space="0" w:color="auto"/>
      </w:divBdr>
    </w:div>
    <w:div w:id="307243295">
      <w:bodyDiv w:val="1"/>
      <w:marLeft w:val="0"/>
      <w:marRight w:val="0"/>
      <w:marTop w:val="0"/>
      <w:marBottom w:val="0"/>
      <w:divBdr>
        <w:top w:val="none" w:sz="0" w:space="0" w:color="auto"/>
        <w:left w:val="none" w:sz="0" w:space="0" w:color="auto"/>
        <w:bottom w:val="none" w:sz="0" w:space="0" w:color="auto"/>
        <w:right w:val="none" w:sz="0" w:space="0" w:color="auto"/>
      </w:divBdr>
    </w:div>
    <w:div w:id="333187249">
      <w:bodyDiv w:val="1"/>
      <w:marLeft w:val="0"/>
      <w:marRight w:val="0"/>
      <w:marTop w:val="0"/>
      <w:marBottom w:val="0"/>
      <w:divBdr>
        <w:top w:val="none" w:sz="0" w:space="0" w:color="auto"/>
        <w:left w:val="none" w:sz="0" w:space="0" w:color="auto"/>
        <w:bottom w:val="none" w:sz="0" w:space="0" w:color="auto"/>
        <w:right w:val="none" w:sz="0" w:space="0" w:color="auto"/>
      </w:divBdr>
    </w:div>
    <w:div w:id="384453294">
      <w:bodyDiv w:val="1"/>
      <w:marLeft w:val="0"/>
      <w:marRight w:val="0"/>
      <w:marTop w:val="0"/>
      <w:marBottom w:val="0"/>
      <w:divBdr>
        <w:top w:val="none" w:sz="0" w:space="0" w:color="auto"/>
        <w:left w:val="none" w:sz="0" w:space="0" w:color="auto"/>
        <w:bottom w:val="none" w:sz="0" w:space="0" w:color="auto"/>
        <w:right w:val="none" w:sz="0" w:space="0" w:color="auto"/>
      </w:divBdr>
    </w:div>
    <w:div w:id="518272335">
      <w:bodyDiv w:val="1"/>
      <w:marLeft w:val="0"/>
      <w:marRight w:val="0"/>
      <w:marTop w:val="0"/>
      <w:marBottom w:val="0"/>
      <w:divBdr>
        <w:top w:val="none" w:sz="0" w:space="0" w:color="auto"/>
        <w:left w:val="none" w:sz="0" w:space="0" w:color="auto"/>
        <w:bottom w:val="none" w:sz="0" w:space="0" w:color="auto"/>
        <w:right w:val="none" w:sz="0" w:space="0" w:color="auto"/>
      </w:divBdr>
    </w:div>
    <w:div w:id="578372782">
      <w:bodyDiv w:val="1"/>
      <w:marLeft w:val="0"/>
      <w:marRight w:val="0"/>
      <w:marTop w:val="0"/>
      <w:marBottom w:val="0"/>
      <w:divBdr>
        <w:top w:val="none" w:sz="0" w:space="0" w:color="auto"/>
        <w:left w:val="none" w:sz="0" w:space="0" w:color="auto"/>
        <w:bottom w:val="none" w:sz="0" w:space="0" w:color="auto"/>
        <w:right w:val="none" w:sz="0" w:space="0" w:color="auto"/>
      </w:divBdr>
    </w:div>
    <w:div w:id="724793263">
      <w:bodyDiv w:val="1"/>
      <w:marLeft w:val="0"/>
      <w:marRight w:val="0"/>
      <w:marTop w:val="0"/>
      <w:marBottom w:val="0"/>
      <w:divBdr>
        <w:top w:val="none" w:sz="0" w:space="0" w:color="auto"/>
        <w:left w:val="none" w:sz="0" w:space="0" w:color="auto"/>
        <w:bottom w:val="none" w:sz="0" w:space="0" w:color="auto"/>
        <w:right w:val="none" w:sz="0" w:space="0" w:color="auto"/>
      </w:divBdr>
    </w:div>
    <w:div w:id="746460461">
      <w:bodyDiv w:val="1"/>
      <w:marLeft w:val="0"/>
      <w:marRight w:val="0"/>
      <w:marTop w:val="0"/>
      <w:marBottom w:val="0"/>
      <w:divBdr>
        <w:top w:val="none" w:sz="0" w:space="0" w:color="auto"/>
        <w:left w:val="none" w:sz="0" w:space="0" w:color="auto"/>
        <w:bottom w:val="none" w:sz="0" w:space="0" w:color="auto"/>
        <w:right w:val="none" w:sz="0" w:space="0" w:color="auto"/>
      </w:divBdr>
    </w:div>
    <w:div w:id="842548207">
      <w:bodyDiv w:val="1"/>
      <w:marLeft w:val="0"/>
      <w:marRight w:val="0"/>
      <w:marTop w:val="0"/>
      <w:marBottom w:val="0"/>
      <w:divBdr>
        <w:top w:val="none" w:sz="0" w:space="0" w:color="auto"/>
        <w:left w:val="none" w:sz="0" w:space="0" w:color="auto"/>
        <w:bottom w:val="none" w:sz="0" w:space="0" w:color="auto"/>
        <w:right w:val="none" w:sz="0" w:space="0" w:color="auto"/>
      </w:divBdr>
    </w:div>
    <w:div w:id="856967617">
      <w:bodyDiv w:val="1"/>
      <w:marLeft w:val="0"/>
      <w:marRight w:val="0"/>
      <w:marTop w:val="0"/>
      <w:marBottom w:val="0"/>
      <w:divBdr>
        <w:top w:val="none" w:sz="0" w:space="0" w:color="auto"/>
        <w:left w:val="none" w:sz="0" w:space="0" w:color="auto"/>
        <w:bottom w:val="none" w:sz="0" w:space="0" w:color="auto"/>
        <w:right w:val="none" w:sz="0" w:space="0" w:color="auto"/>
      </w:divBdr>
    </w:div>
    <w:div w:id="878083772">
      <w:bodyDiv w:val="1"/>
      <w:marLeft w:val="0"/>
      <w:marRight w:val="0"/>
      <w:marTop w:val="0"/>
      <w:marBottom w:val="0"/>
      <w:divBdr>
        <w:top w:val="none" w:sz="0" w:space="0" w:color="auto"/>
        <w:left w:val="none" w:sz="0" w:space="0" w:color="auto"/>
        <w:bottom w:val="none" w:sz="0" w:space="0" w:color="auto"/>
        <w:right w:val="none" w:sz="0" w:space="0" w:color="auto"/>
      </w:divBdr>
    </w:div>
    <w:div w:id="896357583">
      <w:bodyDiv w:val="1"/>
      <w:marLeft w:val="0"/>
      <w:marRight w:val="0"/>
      <w:marTop w:val="0"/>
      <w:marBottom w:val="0"/>
      <w:divBdr>
        <w:top w:val="none" w:sz="0" w:space="0" w:color="auto"/>
        <w:left w:val="none" w:sz="0" w:space="0" w:color="auto"/>
        <w:bottom w:val="none" w:sz="0" w:space="0" w:color="auto"/>
        <w:right w:val="none" w:sz="0" w:space="0" w:color="auto"/>
      </w:divBdr>
    </w:div>
    <w:div w:id="972059384">
      <w:bodyDiv w:val="1"/>
      <w:marLeft w:val="0"/>
      <w:marRight w:val="0"/>
      <w:marTop w:val="0"/>
      <w:marBottom w:val="0"/>
      <w:divBdr>
        <w:top w:val="none" w:sz="0" w:space="0" w:color="auto"/>
        <w:left w:val="none" w:sz="0" w:space="0" w:color="auto"/>
        <w:bottom w:val="none" w:sz="0" w:space="0" w:color="auto"/>
        <w:right w:val="none" w:sz="0" w:space="0" w:color="auto"/>
      </w:divBdr>
    </w:div>
    <w:div w:id="973873536">
      <w:bodyDiv w:val="1"/>
      <w:marLeft w:val="0"/>
      <w:marRight w:val="0"/>
      <w:marTop w:val="0"/>
      <w:marBottom w:val="0"/>
      <w:divBdr>
        <w:top w:val="none" w:sz="0" w:space="0" w:color="auto"/>
        <w:left w:val="none" w:sz="0" w:space="0" w:color="auto"/>
        <w:bottom w:val="none" w:sz="0" w:space="0" w:color="auto"/>
        <w:right w:val="none" w:sz="0" w:space="0" w:color="auto"/>
      </w:divBdr>
    </w:div>
    <w:div w:id="1151755700">
      <w:bodyDiv w:val="1"/>
      <w:marLeft w:val="0"/>
      <w:marRight w:val="0"/>
      <w:marTop w:val="0"/>
      <w:marBottom w:val="0"/>
      <w:divBdr>
        <w:top w:val="none" w:sz="0" w:space="0" w:color="auto"/>
        <w:left w:val="none" w:sz="0" w:space="0" w:color="auto"/>
        <w:bottom w:val="none" w:sz="0" w:space="0" w:color="auto"/>
        <w:right w:val="none" w:sz="0" w:space="0" w:color="auto"/>
      </w:divBdr>
    </w:div>
    <w:div w:id="1200585648">
      <w:bodyDiv w:val="1"/>
      <w:marLeft w:val="0"/>
      <w:marRight w:val="0"/>
      <w:marTop w:val="0"/>
      <w:marBottom w:val="0"/>
      <w:divBdr>
        <w:top w:val="none" w:sz="0" w:space="0" w:color="auto"/>
        <w:left w:val="none" w:sz="0" w:space="0" w:color="auto"/>
        <w:bottom w:val="none" w:sz="0" w:space="0" w:color="auto"/>
        <w:right w:val="none" w:sz="0" w:space="0" w:color="auto"/>
      </w:divBdr>
    </w:div>
    <w:div w:id="1230309077">
      <w:bodyDiv w:val="1"/>
      <w:marLeft w:val="0"/>
      <w:marRight w:val="0"/>
      <w:marTop w:val="0"/>
      <w:marBottom w:val="0"/>
      <w:divBdr>
        <w:top w:val="none" w:sz="0" w:space="0" w:color="auto"/>
        <w:left w:val="none" w:sz="0" w:space="0" w:color="auto"/>
        <w:bottom w:val="none" w:sz="0" w:space="0" w:color="auto"/>
        <w:right w:val="none" w:sz="0" w:space="0" w:color="auto"/>
      </w:divBdr>
    </w:div>
    <w:div w:id="1263953404">
      <w:bodyDiv w:val="1"/>
      <w:marLeft w:val="0"/>
      <w:marRight w:val="0"/>
      <w:marTop w:val="0"/>
      <w:marBottom w:val="0"/>
      <w:divBdr>
        <w:top w:val="none" w:sz="0" w:space="0" w:color="auto"/>
        <w:left w:val="none" w:sz="0" w:space="0" w:color="auto"/>
        <w:bottom w:val="none" w:sz="0" w:space="0" w:color="auto"/>
        <w:right w:val="none" w:sz="0" w:space="0" w:color="auto"/>
      </w:divBdr>
    </w:div>
    <w:div w:id="1768580446">
      <w:bodyDiv w:val="1"/>
      <w:marLeft w:val="0"/>
      <w:marRight w:val="0"/>
      <w:marTop w:val="0"/>
      <w:marBottom w:val="0"/>
      <w:divBdr>
        <w:top w:val="none" w:sz="0" w:space="0" w:color="auto"/>
        <w:left w:val="none" w:sz="0" w:space="0" w:color="auto"/>
        <w:bottom w:val="none" w:sz="0" w:space="0" w:color="auto"/>
        <w:right w:val="none" w:sz="0" w:space="0" w:color="auto"/>
      </w:divBdr>
    </w:div>
    <w:div w:id="1883403433">
      <w:bodyDiv w:val="1"/>
      <w:marLeft w:val="0"/>
      <w:marRight w:val="0"/>
      <w:marTop w:val="0"/>
      <w:marBottom w:val="0"/>
      <w:divBdr>
        <w:top w:val="none" w:sz="0" w:space="0" w:color="auto"/>
        <w:left w:val="none" w:sz="0" w:space="0" w:color="auto"/>
        <w:bottom w:val="none" w:sz="0" w:space="0" w:color="auto"/>
        <w:right w:val="none" w:sz="0" w:space="0" w:color="auto"/>
      </w:divBdr>
    </w:div>
    <w:div w:id="1999112354">
      <w:bodyDiv w:val="1"/>
      <w:marLeft w:val="0"/>
      <w:marRight w:val="0"/>
      <w:marTop w:val="0"/>
      <w:marBottom w:val="0"/>
      <w:divBdr>
        <w:top w:val="none" w:sz="0" w:space="0" w:color="auto"/>
        <w:left w:val="none" w:sz="0" w:space="0" w:color="auto"/>
        <w:bottom w:val="none" w:sz="0" w:space="0" w:color="auto"/>
        <w:right w:val="none" w:sz="0" w:space="0" w:color="auto"/>
      </w:divBdr>
    </w:div>
    <w:div w:id="20754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1441</Words>
  <Characters>8793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Mølsted</dc:creator>
  <cp:keywords/>
  <dc:description/>
  <cp:lastModifiedBy>Peter Mølsted</cp:lastModifiedBy>
  <cp:revision>5</cp:revision>
  <cp:lastPrinted>2016-02-03T09:08:00Z</cp:lastPrinted>
  <dcterms:created xsi:type="dcterms:W3CDTF">2019-06-13T13:40:00Z</dcterms:created>
  <dcterms:modified xsi:type="dcterms:W3CDTF">2019-06-21T14:39:00Z</dcterms:modified>
</cp:coreProperties>
</file>